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322" w:rsidRDefault="00AF2322" w:rsidP="00AF2322">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La </w:t>
      </w:r>
      <w:r>
        <w:rPr>
          <w:rFonts w:ascii="Arial" w:hAnsi="Arial" w:cs="Arial"/>
          <w:b/>
          <w:bCs/>
          <w:color w:val="202122"/>
          <w:sz w:val="21"/>
          <w:szCs w:val="21"/>
        </w:rPr>
        <w:t>batteria</w:t>
      </w:r>
      <w:r>
        <w:rPr>
          <w:rFonts w:ascii="Arial" w:hAnsi="Arial" w:cs="Arial"/>
          <w:color w:val="202122"/>
          <w:sz w:val="21"/>
          <w:szCs w:val="21"/>
        </w:rPr>
        <w:t> è uno </w:t>
      </w:r>
      <w:hyperlink r:id="rId6" w:tooltip="Strumento musicale" w:history="1">
        <w:r>
          <w:rPr>
            <w:rStyle w:val="Collegamentoipertestuale"/>
            <w:rFonts w:ascii="Arial" w:hAnsi="Arial" w:cs="Arial"/>
            <w:color w:val="0645AD"/>
            <w:sz w:val="21"/>
            <w:szCs w:val="21"/>
            <w:u w:val="none"/>
          </w:rPr>
          <w:t>strumento musicale</w:t>
        </w:r>
      </w:hyperlink>
      <w:r>
        <w:rPr>
          <w:rFonts w:ascii="Arial" w:hAnsi="Arial" w:cs="Arial"/>
          <w:color w:val="202122"/>
          <w:sz w:val="21"/>
          <w:szCs w:val="21"/>
        </w:rPr>
        <w:t> composto da </w:t>
      </w:r>
      <w:hyperlink r:id="rId7" w:tooltip="Tamburo" w:history="1">
        <w:r>
          <w:rPr>
            <w:rStyle w:val="Collegamentoipertestuale"/>
            <w:rFonts w:ascii="Arial" w:hAnsi="Arial" w:cs="Arial"/>
            <w:color w:val="0645AD"/>
            <w:sz w:val="21"/>
            <w:szCs w:val="21"/>
            <w:u w:val="none"/>
          </w:rPr>
          <w:t>tamburi</w:t>
        </w:r>
      </w:hyperlink>
      <w:r>
        <w:rPr>
          <w:rFonts w:ascii="Arial" w:hAnsi="Arial" w:cs="Arial"/>
          <w:color w:val="202122"/>
          <w:sz w:val="21"/>
          <w:szCs w:val="21"/>
        </w:rPr>
        <w:t>, </w:t>
      </w:r>
      <w:hyperlink r:id="rId8" w:tooltip="Piatto (strumento musicale)" w:history="1">
        <w:r>
          <w:rPr>
            <w:rStyle w:val="Collegamentoipertestuale"/>
            <w:rFonts w:ascii="Arial" w:hAnsi="Arial" w:cs="Arial"/>
            <w:color w:val="0645AD"/>
            <w:sz w:val="21"/>
            <w:szCs w:val="21"/>
            <w:u w:val="none"/>
          </w:rPr>
          <w:t>piatti</w:t>
        </w:r>
      </w:hyperlink>
      <w:r>
        <w:rPr>
          <w:rFonts w:ascii="Arial" w:hAnsi="Arial" w:cs="Arial"/>
          <w:color w:val="202122"/>
          <w:sz w:val="21"/>
          <w:szCs w:val="21"/>
        </w:rPr>
        <w:t> e altri </w:t>
      </w:r>
      <w:hyperlink r:id="rId9" w:tooltip="Strumento a percussione" w:history="1">
        <w:r>
          <w:rPr>
            <w:rStyle w:val="Collegamentoipertestuale"/>
            <w:rFonts w:ascii="Arial" w:hAnsi="Arial" w:cs="Arial"/>
            <w:color w:val="0645AD"/>
            <w:sz w:val="21"/>
            <w:szCs w:val="21"/>
            <w:u w:val="none"/>
          </w:rPr>
          <w:t>strumenti a percussione</w:t>
        </w:r>
      </w:hyperlink>
      <w:r>
        <w:rPr>
          <w:rFonts w:ascii="Arial" w:hAnsi="Arial" w:cs="Arial"/>
          <w:color w:val="202122"/>
          <w:sz w:val="21"/>
          <w:szCs w:val="21"/>
        </w:rPr>
        <w:t> disposti in modo tale che possano essere suonati da un solo </w:t>
      </w:r>
      <w:hyperlink r:id="rId10" w:tooltip="Musicista" w:history="1">
        <w:r>
          <w:rPr>
            <w:rStyle w:val="Collegamentoipertestuale"/>
            <w:rFonts w:ascii="Arial" w:hAnsi="Arial" w:cs="Arial"/>
            <w:color w:val="0645AD"/>
            <w:sz w:val="21"/>
            <w:szCs w:val="21"/>
            <w:u w:val="none"/>
          </w:rPr>
          <w:t>musicista</w:t>
        </w:r>
      </w:hyperlink>
      <w:r>
        <w:rPr>
          <w:rFonts w:ascii="Arial" w:hAnsi="Arial" w:cs="Arial"/>
          <w:color w:val="202122"/>
          <w:sz w:val="21"/>
          <w:szCs w:val="21"/>
        </w:rPr>
        <w:t>, detto </w:t>
      </w:r>
      <w:hyperlink r:id="rId11" w:tooltip="Batterista" w:history="1">
        <w:r>
          <w:rPr>
            <w:rStyle w:val="Collegamentoipertestuale"/>
            <w:rFonts w:ascii="Arial" w:hAnsi="Arial" w:cs="Arial"/>
            <w:color w:val="0645AD"/>
            <w:sz w:val="21"/>
            <w:szCs w:val="21"/>
            <w:u w:val="none"/>
          </w:rPr>
          <w:t>batterista</w:t>
        </w:r>
      </w:hyperlink>
      <w:r>
        <w:rPr>
          <w:rFonts w:ascii="Arial" w:hAnsi="Arial" w:cs="Arial"/>
          <w:color w:val="202122"/>
          <w:sz w:val="21"/>
          <w:szCs w:val="21"/>
        </w:rPr>
        <w:t>.</w:t>
      </w:r>
    </w:p>
    <w:p w:rsidR="00AF2322" w:rsidRDefault="00AF2322" w:rsidP="00AF2322">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 tamburi che compongono una batteria sono: la </w:t>
      </w:r>
      <w:hyperlink r:id="rId12" w:tooltip="Grancassa" w:history="1">
        <w:r>
          <w:rPr>
            <w:rStyle w:val="Collegamentoipertestuale"/>
            <w:rFonts w:ascii="Arial" w:hAnsi="Arial" w:cs="Arial"/>
            <w:color w:val="0645AD"/>
            <w:sz w:val="21"/>
            <w:szCs w:val="21"/>
            <w:u w:val="none"/>
          </w:rPr>
          <w:t>cassa</w:t>
        </w:r>
      </w:hyperlink>
      <w:r>
        <w:rPr>
          <w:rFonts w:ascii="Arial" w:hAnsi="Arial" w:cs="Arial"/>
          <w:color w:val="202122"/>
          <w:sz w:val="21"/>
          <w:szCs w:val="21"/>
        </w:rPr>
        <w:t> (comandata generalmente dal piede destro), il </w:t>
      </w:r>
      <w:hyperlink r:id="rId13" w:tooltip="Rullante" w:history="1">
        <w:r>
          <w:rPr>
            <w:rStyle w:val="Collegamentoipertestuale"/>
            <w:rFonts w:ascii="Arial" w:hAnsi="Arial" w:cs="Arial"/>
            <w:color w:val="0645AD"/>
            <w:sz w:val="21"/>
            <w:szCs w:val="21"/>
            <w:u w:val="none"/>
          </w:rPr>
          <w:t>rullante</w:t>
        </w:r>
      </w:hyperlink>
      <w:r>
        <w:rPr>
          <w:rFonts w:ascii="Arial" w:hAnsi="Arial" w:cs="Arial"/>
          <w:color w:val="202122"/>
          <w:sz w:val="21"/>
          <w:szCs w:val="21"/>
        </w:rPr>
        <w:t>, uno o più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"https://it.wikipedia.org/wiki/Tom-tom" \o "Tom-tom" </w:instrText>
      </w:r>
      <w:r>
        <w:rPr>
          <w:rFonts w:ascii="Arial" w:hAnsi="Arial" w:cs="Arial"/>
          <w:color w:val="202122"/>
          <w:sz w:val="21"/>
          <w:szCs w:val="21"/>
        </w:rPr>
        <w:fldChar w:fldCharType="separate"/>
      </w:r>
      <w:r>
        <w:rPr>
          <w:rStyle w:val="Collegamentoipertestuale"/>
          <w:rFonts w:ascii="Arial" w:hAnsi="Arial" w:cs="Arial"/>
          <w:color w:val="0645AD"/>
          <w:sz w:val="21"/>
          <w:szCs w:val="21"/>
          <w:u w:val="none"/>
        </w:rPr>
        <w:t>tom</w:t>
      </w:r>
      <w:proofErr w:type="spellEnd"/>
      <w:r>
        <w:rPr>
          <w:rFonts w:ascii="Arial" w:hAnsi="Arial" w:cs="Arial"/>
          <w:color w:val="202122"/>
          <w:sz w:val="21"/>
          <w:szCs w:val="21"/>
        </w:rPr>
        <w:fldChar w:fldCharType="end"/>
      </w:r>
      <w:r>
        <w:rPr>
          <w:rFonts w:ascii="Arial" w:hAnsi="Arial" w:cs="Arial"/>
          <w:color w:val="202122"/>
          <w:sz w:val="21"/>
          <w:szCs w:val="21"/>
        </w:rPr>
        <w:t>, e uno o due </w:t>
      </w:r>
      <w:hyperlink r:id="rId14" w:tooltip="Timpano (batteria)" w:history="1">
        <w:r>
          <w:rPr>
            <w:rStyle w:val="Collegamentoipertestuale"/>
            <w:rFonts w:ascii="Arial" w:hAnsi="Arial" w:cs="Arial"/>
            <w:color w:val="0645AD"/>
            <w:sz w:val="21"/>
            <w:szCs w:val="21"/>
            <w:u w:val="none"/>
          </w:rPr>
          <w:t>timpani</w:t>
        </w:r>
      </w:hyperlink>
      <w:r>
        <w:rPr>
          <w:rFonts w:ascii="Arial" w:hAnsi="Arial" w:cs="Arial"/>
          <w:color w:val="202122"/>
          <w:sz w:val="21"/>
          <w:szCs w:val="21"/>
        </w:rPr>
        <w:t> (detti anche "</w:t>
      </w:r>
      <w:proofErr w:type="spellStart"/>
      <w:r>
        <w:rPr>
          <w:rFonts w:ascii="Arial" w:hAnsi="Arial" w:cs="Arial"/>
          <w:i/>
          <w:iCs/>
          <w:color w:val="202122"/>
          <w:sz w:val="21"/>
          <w:szCs w:val="21"/>
        </w:rPr>
        <w:t>floor</w:t>
      </w:r>
      <w:proofErr w:type="spellEnd"/>
      <w:r>
        <w:rPr>
          <w:rFonts w:ascii="Arial" w:hAnsi="Arial" w:cs="Arial"/>
          <w:i/>
          <w:iCs/>
          <w:color w:val="202122"/>
          <w:sz w:val="21"/>
          <w:szCs w:val="21"/>
        </w:rPr>
        <w:t xml:space="preserve"> </w:t>
      </w:r>
      <w:proofErr w:type="spellStart"/>
      <w:r>
        <w:rPr>
          <w:rFonts w:ascii="Arial" w:hAnsi="Arial" w:cs="Arial"/>
          <w:i/>
          <w:iCs/>
          <w:color w:val="202122"/>
          <w:sz w:val="21"/>
          <w:szCs w:val="21"/>
        </w:rPr>
        <w:t>tom</w:t>
      </w:r>
      <w:proofErr w:type="spellEnd"/>
      <w:r>
        <w:rPr>
          <w:rFonts w:ascii="Arial" w:hAnsi="Arial" w:cs="Arial"/>
          <w:color w:val="202122"/>
          <w:sz w:val="21"/>
          <w:szCs w:val="21"/>
        </w:rPr>
        <w:t>", o "</w:t>
      </w:r>
      <w:proofErr w:type="spellStart"/>
      <w:r>
        <w:rPr>
          <w:rFonts w:ascii="Arial" w:hAnsi="Arial" w:cs="Arial"/>
          <w:i/>
          <w:iCs/>
          <w:color w:val="202122"/>
          <w:sz w:val="21"/>
          <w:szCs w:val="21"/>
        </w:rPr>
        <w:t>low</w:t>
      </w:r>
      <w:proofErr w:type="spellEnd"/>
      <w:r>
        <w:rPr>
          <w:rFonts w:ascii="Arial" w:hAnsi="Arial" w:cs="Arial"/>
          <w:i/>
          <w:iCs/>
          <w:color w:val="202122"/>
          <w:sz w:val="21"/>
          <w:szCs w:val="21"/>
        </w:rPr>
        <w:t xml:space="preserve"> </w:t>
      </w:r>
      <w:proofErr w:type="spellStart"/>
      <w:r>
        <w:rPr>
          <w:rFonts w:ascii="Arial" w:hAnsi="Arial" w:cs="Arial"/>
          <w:i/>
          <w:iCs/>
          <w:color w:val="202122"/>
          <w:sz w:val="21"/>
          <w:szCs w:val="21"/>
        </w:rPr>
        <w:t>tom</w:t>
      </w:r>
      <w:proofErr w:type="spellEnd"/>
      <w:r>
        <w:rPr>
          <w:rFonts w:ascii="Arial" w:hAnsi="Arial" w:cs="Arial"/>
          <w:color w:val="202122"/>
          <w:sz w:val="21"/>
          <w:szCs w:val="21"/>
        </w:rPr>
        <w:t>") da non confondere con gli </w:t>
      </w:r>
      <w:hyperlink r:id="rId15" w:tooltip="Timpano (orchestra)" w:history="1">
        <w:r>
          <w:rPr>
            <w:rStyle w:val="Collegamentoipertestuale"/>
            <w:rFonts w:ascii="Arial" w:hAnsi="Arial" w:cs="Arial"/>
            <w:color w:val="0645AD"/>
            <w:sz w:val="21"/>
            <w:szCs w:val="21"/>
            <w:u w:val="none"/>
          </w:rPr>
          <w:t>omonimi</w:t>
        </w:r>
      </w:hyperlink>
      <w:r>
        <w:rPr>
          <w:rFonts w:ascii="Arial" w:hAnsi="Arial" w:cs="Arial"/>
          <w:color w:val="202122"/>
          <w:sz w:val="21"/>
          <w:szCs w:val="21"/>
        </w:rPr>
        <w:t> dell'</w:t>
      </w:r>
      <w:hyperlink r:id="rId16" w:anchor="Orchestra_sinfonica" w:tooltip="Orchestra" w:history="1">
        <w:r>
          <w:rPr>
            <w:rStyle w:val="Collegamentoipertestuale"/>
            <w:rFonts w:ascii="Arial" w:hAnsi="Arial" w:cs="Arial"/>
            <w:color w:val="0645AD"/>
            <w:sz w:val="21"/>
            <w:szCs w:val="21"/>
            <w:u w:val="none"/>
          </w:rPr>
          <w:t>orchestra sinfonica</w:t>
        </w:r>
      </w:hyperlink>
      <w:r>
        <w:rPr>
          <w:rFonts w:ascii="Arial" w:hAnsi="Arial" w:cs="Arial"/>
          <w:color w:val="202122"/>
          <w:sz w:val="21"/>
          <w:szCs w:val="21"/>
        </w:rPr>
        <w:t>.</w:t>
      </w:r>
    </w:p>
    <w:p w:rsidR="00AF2322" w:rsidRDefault="00AF2322" w:rsidP="00AF2322">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 piatti che possono essere annessi a una batteria sono: </w:t>
      </w:r>
      <w:hyperlink r:id="rId17" w:tooltip="Hi-hat" w:history="1">
        <w:r>
          <w:rPr>
            <w:rStyle w:val="Collegamentoipertestuale"/>
            <w:rFonts w:ascii="Arial" w:hAnsi="Arial" w:cs="Arial"/>
            <w:color w:val="0645AD"/>
            <w:sz w:val="21"/>
            <w:szCs w:val="21"/>
            <w:u w:val="none"/>
          </w:rPr>
          <w:t>hi-</w:t>
        </w:r>
        <w:proofErr w:type="spellStart"/>
        <w:r>
          <w:rPr>
            <w:rStyle w:val="Collegamentoipertestuale"/>
            <w:rFonts w:ascii="Arial" w:hAnsi="Arial" w:cs="Arial"/>
            <w:color w:val="0645AD"/>
            <w:sz w:val="21"/>
            <w:szCs w:val="21"/>
            <w:u w:val="none"/>
          </w:rPr>
          <w:t>hat</w:t>
        </w:r>
        <w:proofErr w:type="spellEnd"/>
      </w:hyperlink>
      <w:r>
        <w:rPr>
          <w:rFonts w:ascii="Arial" w:hAnsi="Arial" w:cs="Arial"/>
          <w:color w:val="202122"/>
          <w:sz w:val="21"/>
          <w:szCs w:val="21"/>
        </w:rPr>
        <w:t> detto anche </w:t>
      </w:r>
      <w:r>
        <w:rPr>
          <w:rFonts w:ascii="Arial" w:hAnsi="Arial" w:cs="Arial"/>
          <w:i/>
          <w:iCs/>
          <w:color w:val="202122"/>
          <w:sz w:val="21"/>
          <w:szCs w:val="21"/>
        </w:rPr>
        <w:t>charleston</w:t>
      </w:r>
      <w:r>
        <w:rPr>
          <w:rFonts w:ascii="Arial" w:hAnsi="Arial" w:cs="Arial"/>
          <w:color w:val="202122"/>
          <w:sz w:val="21"/>
          <w:szCs w:val="21"/>
        </w:rPr>
        <w:t> (il pedale apre e chiude i due piatti), </w:t>
      </w:r>
      <w:hyperlink r:id="rId18" w:tooltip="Piatto ride" w:history="1">
        <w:r>
          <w:rPr>
            <w:rStyle w:val="Collegamentoipertestuale"/>
            <w:rFonts w:ascii="Arial" w:hAnsi="Arial" w:cs="Arial"/>
            <w:color w:val="0645AD"/>
            <w:sz w:val="21"/>
            <w:szCs w:val="21"/>
            <w:u w:val="none"/>
          </w:rPr>
          <w:t>ride</w:t>
        </w:r>
      </w:hyperlink>
      <w:r>
        <w:rPr>
          <w:rFonts w:ascii="Arial" w:hAnsi="Arial" w:cs="Arial"/>
          <w:color w:val="202122"/>
          <w:sz w:val="21"/>
          <w:szCs w:val="21"/>
        </w:rPr>
        <w:t>, </w:t>
      </w:r>
      <w:hyperlink r:id="rId19" w:tooltip="Piatto crash" w:history="1">
        <w:r>
          <w:rPr>
            <w:rStyle w:val="Collegamentoipertestuale"/>
            <w:rFonts w:ascii="Arial" w:hAnsi="Arial" w:cs="Arial"/>
            <w:color w:val="0645AD"/>
            <w:sz w:val="21"/>
            <w:szCs w:val="21"/>
            <w:u w:val="none"/>
          </w:rPr>
          <w:t>crash</w:t>
        </w:r>
      </w:hyperlink>
      <w:r>
        <w:rPr>
          <w:rFonts w:ascii="Arial" w:hAnsi="Arial" w:cs="Arial"/>
          <w:color w:val="202122"/>
          <w:sz w:val="21"/>
          <w:szCs w:val="21"/>
        </w:rPr>
        <w:t>, </w:t>
      </w:r>
      <w:hyperlink r:id="rId20" w:tooltip="Piatto China" w:history="1">
        <w:r>
          <w:rPr>
            <w:rStyle w:val="Collegamentoipertestuale"/>
            <w:rFonts w:ascii="Arial" w:hAnsi="Arial" w:cs="Arial"/>
            <w:color w:val="0645AD"/>
            <w:sz w:val="21"/>
            <w:szCs w:val="21"/>
            <w:u w:val="none"/>
          </w:rPr>
          <w:t>china</w:t>
        </w:r>
      </w:hyperlink>
      <w:r>
        <w:rPr>
          <w:rFonts w:ascii="Arial" w:hAnsi="Arial" w:cs="Arial"/>
          <w:color w:val="202122"/>
          <w:sz w:val="21"/>
          <w:szCs w:val="21"/>
        </w:rPr>
        <w: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"https://it.wikipedia.org/wiki/Piatto_sizzle" \o "Piatto sizzle" </w:instrText>
      </w:r>
      <w:r>
        <w:rPr>
          <w:rFonts w:ascii="Arial" w:hAnsi="Arial" w:cs="Arial"/>
          <w:color w:val="202122"/>
          <w:sz w:val="21"/>
          <w:szCs w:val="21"/>
        </w:rPr>
        <w:fldChar w:fldCharType="separate"/>
      </w:r>
      <w:r>
        <w:rPr>
          <w:rStyle w:val="Collegamentoipertestuale"/>
          <w:rFonts w:ascii="Arial" w:hAnsi="Arial" w:cs="Arial"/>
          <w:color w:val="0645AD"/>
          <w:sz w:val="21"/>
          <w:szCs w:val="21"/>
          <w:u w:val="none"/>
        </w:rPr>
        <w:t>sizzle</w:t>
      </w:r>
      <w:proofErr w:type="spellEnd"/>
      <w:r>
        <w:rPr>
          <w:rFonts w:ascii="Arial" w:hAnsi="Arial" w:cs="Arial"/>
          <w:color w:val="202122"/>
          <w:sz w:val="21"/>
          <w:szCs w:val="21"/>
        </w:rPr>
        <w:fldChar w:fldCharType="end"/>
      </w:r>
      <w:r>
        <w:rPr>
          <w:rFonts w:ascii="Arial" w:hAnsi="Arial" w:cs="Arial"/>
          <w:color w:val="202122"/>
          <w:sz w:val="21"/>
          <w:szCs w:val="21"/>
        </w:rPr>
        <w:t> e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"https://it.wikipedia.org/wiki/Piatto_splash" \o "Piatto splash" </w:instrText>
      </w:r>
      <w:r>
        <w:rPr>
          <w:rFonts w:ascii="Arial" w:hAnsi="Arial" w:cs="Arial"/>
          <w:color w:val="202122"/>
          <w:sz w:val="21"/>
          <w:szCs w:val="21"/>
        </w:rPr>
        <w:fldChar w:fldCharType="separate"/>
      </w:r>
      <w:r>
        <w:rPr>
          <w:rStyle w:val="Collegamentoipertestuale"/>
          <w:rFonts w:ascii="Arial" w:hAnsi="Arial" w:cs="Arial"/>
          <w:color w:val="0645AD"/>
          <w:sz w:val="21"/>
          <w:szCs w:val="21"/>
          <w:u w:val="none"/>
        </w:rPr>
        <w:t>splash</w:t>
      </w:r>
      <w:proofErr w:type="spellEnd"/>
      <w:r>
        <w:rPr>
          <w:rFonts w:ascii="Arial" w:hAnsi="Arial" w:cs="Arial"/>
          <w:color w:val="202122"/>
          <w:sz w:val="21"/>
          <w:szCs w:val="21"/>
        </w:rPr>
        <w:fldChar w:fldCharType="end"/>
      </w:r>
      <w:r>
        <w:rPr>
          <w:rFonts w:ascii="Arial" w:hAnsi="Arial" w:cs="Arial"/>
          <w:color w:val="202122"/>
          <w:sz w:val="21"/>
          <w:szCs w:val="21"/>
        </w:rPr>
        <w:t>. Esiste una vasta gamma di modelli di piatti ognuno disponibile in vari diametri, spessori, profili e forme per poter personalizzare il suono del musicista e della musica che si vuole eseguire.</w:t>
      </w:r>
    </w:p>
    <w:p w:rsidR="00692BB4" w:rsidRDefault="00AF2322">
      <w:pPr>
        <w:rPr>
          <w:rFonts w:ascii="Arial" w:hAnsi="Arial" w:cs="Arial"/>
          <w:color w:val="202122"/>
          <w:sz w:val="21"/>
          <w:szCs w:val="21"/>
          <w:shd w:val="clear" w:color="auto" w:fill="FFFFFF"/>
        </w:rPr>
      </w:pPr>
      <w:r>
        <w:rPr>
          <w:rFonts w:ascii="Arial" w:hAnsi="Arial" w:cs="Arial"/>
          <w:color w:val="202122"/>
          <w:sz w:val="21"/>
          <w:szCs w:val="21"/>
          <w:shd w:val="clear" w:color="auto" w:fill="FFFFFF"/>
        </w:rPr>
        <w:t>Le origini dello strumento risalgono alla seconda metà del </w:t>
      </w:r>
      <w:hyperlink r:id="rId21" w:tooltip="XIX secolo" w:history="1">
        <w:r>
          <w:rPr>
            <w:rStyle w:val="Collegamentoipertestuale"/>
            <w:rFonts w:ascii="Arial" w:hAnsi="Arial" w:cs="Arial"/>
            <w:color w:val="0645AD"/>
            <w:sz w:val="21"/>
            <w:szCs w:val="21"/>
            <w:shd w:val="clear" w:color="auto" w:fill="FFFFFF"/>
          </w:rPr>
          <w:t>XIX secolo</w:t>
        </w:r>
      </w:hyperlink>
      <w:r>
        <w:rPr>
          <w:rFonts w:ascii="Arial" w:hAnsi="Arial" w:cs="Arial"/>
          <w:color w:val="202122"/>
          <w:sz w:val="21"/>
          <w:szCs w:val="21"/>
          <w:shd w:val="clear" w:color="auto" w:fill="FFFFFF"/>
        </w:rPr>
        <w:t>, negli </w:t>
      </w:r>
      <w:hyperlink r:id="rId22" w:tooltip="Stati Uniti d'America" w:history="1">
        <w:r>
          <w:rPr>
            <w:rStyle w:val="Collegamentoipertestuale"/>
            <w:rFonts w:ascii="Arial" w:hAnsi="Arial" w:cs="Arial"/>
            <w:color w:val="0645AD"/>
            <w:sz w:val="21"/>
            <w:szCs w:val="21"/>
            <w:shd w:val="clear" w:color="auto" w:fill="FFFFFF"/>
          </w:rPr>
          <w:t>Stati Uniti</w:t>
        </w:r>
      </w:hyperlink>
      <w:r>
        <w:rPr>
          <w:rFonts w:ascii="Arial" w:hAnsi="Arial" w:cs="Arial"/>
          <w:color w:val="202122"/>
          <w:sz w:val="21"/>
          <w:szCs w:val="21"/>
          <w:shd w:val="clear" w:color="auto" w:fill="FFFFFF"/>
        </w:rPr>
        <w:t>, sebbene i tamburi singoli abbiano radici ben più antiche. La genesi avviene con la fusione di vari componenti percussivi durante le esibizioni bandistiche fino a formare una </w:t>
      </w:r>
      <w:r>
        <w:rPr>
          <w:rFonts w:ascii="Arial" w:hAnsi="Arial" w:cs="Arial"/>
          <w:i/>
          <w:iCs/>
          <w:color w:val="202122"/>
          <w:sz w:val="21"/>
          <w:szCs w:val="21"/>
          <w:shd w:val="clear" w:color="auto" w:fill="FFFFFF"/>
        </w:rPr>
        <w:t>batteria</w:t>
      </w:r>
      <w:r>
        <w:rPr>
          <w:rFonts w:ascii="Arial" w:hAnsi="Arial" w:cs="Arial"/>
          <w:color w:val="202122"/>
          <w:sz w:val="21"/>
          <w:szCs w:val="21"/>
          <w:shd w:val="clear" w:color="auto" w:fill="FFFFFF"/>
        </w:rPr>
        <w:t> di tamburi molto simile a quelle odierne. Fin dal </w:t>
      </w:r>
      <w:hyperlink r:id="rId23" w:tooltip="Jazz" w:history="1">
        <w:r>
          <w:rPr>
            <w:rStyle w:val="Collegamentoipertestuale"/>
            <w:rFonts w:ascii="Arial" w:hAnsi="Arial" w:cs="Arial"/>
            <w:color w:val="0645AD"/>
            <w:sz w:val="21"/>
            <w:szCs w:val="21"/>
            <w:shd w:val="clear" w:color="auto" w:fill="FFFFFF"/>
          </w:rPr>
          <w:t>jazz</w:t>
        </w:r>
      </w:hyperlink>
      <w:r>
        <w:rPr>
          <w:rFonts w:ascii="Arial" w:hAnsi="Arial" w:cs="Arial"/>
          <w:color w:val="202122"/>
          <w:sz w:val="21"/>
          <w:szCs w:val="21"/>
          <w:shd w:val="clear" w:color="auto" w:fill="FFFFFF"/>
        </w:rPr>
        <w:t> del </w:t>
      </w:r>
      <w:hyperlink r:id="rId24" w:tooltip="1920" w:history="1">
        <w:r>
          <w:rPr>
            <w:rStyle w:val="Collegamentoipertestuale"/>
            <w:rFonts w:ascii="Arial" w:hAnsi="Arial" w:cs="Arial"/>
            <w:color w:val="0645AD"/>
            <w:sz w:val="21"/>
            <w:szCs w:val="21"/>
            <w:shd w:val="clear" w:color="auto" w:fill="FFFFFF"/>
          </w:rPr>
          <w:t>1920</w:t>
        </w:r>
      </w:hyperlink>
      <w:r>
        <w:rPr>
          <w:rFonts w:ascii="Arial" w:hAnsi="Arial" w:cs="Arial"/>
          <w:color w:val="202122"/>
          <w:sz w:val="21"/>
          <w:szCs w:val="21"/>
          <w:shd w:val="clear" w:color="auto" w:fill="FFFFFF"/>
        </w:rPr>
        <w:t> la batteria è stato uno strumento fondamentale della </w:t>
      </w:r>
      <w:hyperlink r:id="rId25" w:tooltip="Musica popolare" w:history="1">
        <w:r>
          <w:rPr>
            <w:rStyle w:val="Collegamentoipertestuale"/>
            <w:rFonts w:ascii="Arial" w:hAnsi="Arial" w:cs="Arial"/>
            <w:color w:val="0645AD"/>
            <w:sz w:val="21"/>
            <w:szCs w:val="21"/>
            <w:shd w:val="clear" w:color="auto" w:fill="FFFFFF"/>
          </w:rPr>
          <w:t>musica popolare</w:t>
        </w:r>
      </w:hyperlink>
      <w:r>
        <w:rPr>
          <w:rFonts w:ascii="Arial" w:hAnsi="Arial" w:cs="Arial"/>
          <w:color w:val="202122"/>
          <w:sz w:val="21"/>
          <w:szCs w:val="21"/>
          <w:shd w:val="clear" w:color="auto" w:fill="FFFFFF"/>
        </w:rPr>
        <w:t>, coniugato o sostituito in seguito dalla </w:t>
      </w:r>
      <w:proofErr w:type="spellStart"/>
      <w:r>
        <w:fldChar w:fldCharType="begin"/>
      </w:r>
      <w:r>
        <w:instrText xml:space="preserve"> HYPERLINK "https://it.wikipedia.org/wiki/Drum_machine" \o "Drum machine" </w:instrText>
      </w:r>
      <w:r>
        <w:fldChar w:fldCharType="separate"/>
      </w:r>
      <w:r>
        <w:rPr>
          <w:rStyle w:val="Collegamentoipertestuale"/>
          <w:rFonts w:ascii="Arial" w:hAnsi="Arial" w:cs="Arial"/>
          <w:color w:val="0645AD"/>
          <w:sz w:val="21"/>
          <w:szCs w:val="21"/>
          <w:shd w:val="clear" w:color="auto" w:fill="FFFFFF"/>
        </w:rPr>
        <w:t>drum</w:t>
      </w:r>
      <w:proofErr w:type="spellEnd"/>
      <w:r>
        <w:rPr>
          <w:rStyle w:val="Collegamentoipertestuale"/>
          <w:rFonts w:ascii="Arial" w:hAnsi="Arial" w:cs="Arial"/>
          <w:color w:val="0645AD"/>
          <w:sz w:val="21"/>
          <w:szCs w:val="21"/>
          <w:shd w:val="clear" w:color="auto" w:fill="FFFFFF"/>
        </w:rPr>
        <w:t xml:space="preserve"> machine</w:t>
      </w:r>
      <w:r>
        <w:fldChar w:fldCharType="end"/>
      </w:r>
      <w:r>
        <w:rPr>
          <w:rFonts w:ascii="Arial" w:hAnsi="Arial" w:cs="Arial"/>
          <w:color w:val="202122"/>
          <w:sz w:val="21"/>
          <w:szCs w:val="21"/>
          <w:shd w:val="clear" w:color="auto" w:fill="FFFFFF"/>
        </w:rPr>
        <w:t>, soprattutto nella </w:t>
      </w:r>
      <w:hyperlink r:id="rId26" w:tooltip="Musica elettronica" w:history="1">
        <w:r>
          <w:rPr>
            <w:rStyle w:val="Collegamentoipertestuale"/>
            <w:rFonts w:ascii="Arial" w:hAnsi="Arial" w:cs="Arial"/>
            <w:color w:val="0645AD"/>
            <w:sz w:val="21"/>
            <w:szCs w:val="21"/>
            <w:shd w:val="clear" w:color="auto" w:fill="FFFFFF"/>
          </w:rPr>
          <w:t>musica elettronica</w:t>
        </w:r>
      </w:hyperlink>
      <w:r>
        <w:rPr>
          <w:rFonts w:ascii="Arial" w:hAnsi="Arial" w:cs="Arial"/>
          <w:color w:val="202122"/>
          <w:sz w:val="21"/>
          <w:szCs w:val="21"/>
          <w:shd w:val="clear" w:color="auto" w:fill="FFFFFF"/>
        </w:rPr>
        <w:t>, ma nato in ambito jazz. L'attuale batteria nasce da problemi di spazio; infatti in principio, lungo le strade di </w:t>
      </w:r>
      <w:hyperlink r:id="rId27" w:tooltip="New Orleans" w:history="1">
        <w:r>
          <w:rPr>
            <w:rStyle w:val="Collegamentoipertestuale"/>
            <w:rFonts w:ascii="Arial" w:hAnsi="Arial" w:cs="Arial"/>
            <w:color w:val="0645AD"/>
            <w:sz w:val="21"/>
            <w:szCs w:val="21"/>
            <w:shd w:val="clear" w:color="auto" w:fill="FFFFFF"/>
          </w:rPr>
          <w:t>New Orleans</w:t>
        </w:r>
      </w:hyperlink>
      <w:r>
        <w:rPr>
          <w:rFonts w:ascii="Arial" w:hAnsi="Arial" w:cs="Arial"/>
          <w:color w:val="202122"/>
          <w:sz w:val="21"/>
          <w:szCs w:val="21"/>
          <w:shd w:val="clear" w:color="auto" w:fill="FFFFFF"/>
        </w:rPr>
        <w:t> (Louisiana), c'erano enormi bande che suonavano per strada, in corteo, ed ogni elemento dell'attuale batteria era suonato da una singola persona, come nelle fanfare militari odierne. In seguito le esibizioni si spostarono dalle strade ai locali, ed era impossibile ospitare sul palco cinque/sei musicisti che si dedicassero alle percussioni; quindi si fuse la </w:t>
      </w:r>
      <w:hyperlink r:id="rId28" w:tooltip="Grancassa" w:history="1">
        <w:r>
          <w:rPr>
            <w:rStyle w:val="Collegamentoipertestuale"/>
            <w:rFonts w:ascii="Arial" w:hAnsi="Arial" w:cs="Arial"/>
            <w:color w:val="0645AD"/>
            <w:sz w:val="21"/>
            <w:szCs w:val="21"/>
            <w:shd w:val="clear" w:color="auto" w:fill="FFFFFF"/>
          </w:rPr>
          <w:t>grancassa</w:t>
        </w:r>
      </w:hyperlink>
      <w:r>
        <w:rPr>
          <w:rFonts w:ascii="Arial" w:hAnsi="Arial" w:cs="Arial"/>
          <w:color w:val="202122"/>
          <w:sz w:val="21"/>
          <w:szCs w:val="21"/>
          <w:shd w:val="clear" w:color="auto" w:fill="FFFFFF"/>
        </w:rPr>
        <w:t> con il rullante militare. A questa batteria primordiale vennero in seguito aggiunti i piatti, allo scopo di creare un suono acuto che si contrapponesse al suono grave dei tamburi. In seguito ogni </w:t>
      </w:r>
      <w:hyperlink r:id="rId29" w:tooltip="Etnia" w:history="1">
        <w:r>
          <w:rPr>
            <w:rStyle w:val="Collegamentoipertestuale"/>
            <w:rFonts w:ascii="Arial" w:hAnsi="Arial" w:cs="Arial"/>
            <w:color w:val="0645AD"/>
            <w:sz w:val="21"/>
            <w:szCs w:val="21"/>
            <w:shd w:val="clear" w:color="auto" w:fill="FFFFFF"/>
          </w:rPr>
          <w:t>etnia</w:t>
        </w:r>
      </w:hyperlink>
      <w:r>
        <w:rPr>
          <w:rFonts w:ascii="Arial" w:hAnsi="Arial" w:cs="Arial"/>
          <w:color w:val="202122"/>
          <w:sz w:val="21"/>
          <w:szCs w:val="21"/>
          <w:shd w:val="clear" w:color="auto" w:fill="FFFFFF"/>
        </w:rPr>
        <w:t xml:space="preserve"> presente in America diede il suo contributo, come i cinesi, che importarono i </w:t>
      </w:r>
      <w:proofErr w:type="spellStart"/>
      <w:r>
        <w:rPr>
          <w:rFonts w:ascii="Arial" w:hAnsi="Arial" w:cs="Arial"/>
          <w:color w:val="202122"/>
          <w:sz w:val="21"/>
          <w:szCs w:val="21"/>
          <w:shd w:val="clear" w:color="auto" w:fill="FFFFFF"/>
        </w:rPr>
        <w:t>tom</w:t>
      </w:r>
      <w:proofErr w:type="spellEnd"/>
      <w:r>
        <w:rPr>
          <w:rFonts w:ascii="Arial" w:hAnsi="Arial" w:cs="Arial"/>
          <w:color w:val="202122"/>
          <w:sz w:val="21"/>
          <w:szCs w:val="21"/>
          <w:shd w:val="clear" w:color="auto" w:fill="FFFFFF"/>
        </w:rPr>
        <w:t>, tamburi di </w:t>
      </w:r>
      <w:hyperlink r:id="rId30" w:tooltip="Diametro" w:history="1">
        <w:r>
          <w:rPr>
            <w:rStyle w:val="Collegamentoipertestuale"/>
            <w:rFonts w:ascii="Arial" w:hAnsi="Arial" w:cs="Arial"/>
            <w:color w:val="0645AD"/>
            <w:sz w:val="21"/>
            <w:szCs w:val="21"/>
            <w:shd w:val="clear" w:color="auto" w:fill="FFFFFF"/>
          </w:rPr>
          <w:t>diametro</w:t>
        </w:r>
      </w:hyperlink>
      <w:r>
        <w:rPr>
          <w:rFonts w:ascii="Arial" w:hAnsi="Arial" w:cs="Arial"/>
          <w:color w:val="202122"/>
          <w:sz w:val="21"/>
          <w:szCs w:val="21"/>
          <w:shd w:val="clear" w:color="auto" w:fill="FFFFFF"/>
        </w:rPr>
        <w:t> piccolo (compreso tra 8 e 14 pollici, ossia tra 20 e 36 cm) e i turchi, che perfezionarono la produzione dei piatti adoperando il loro modo di fondere e martellare il </w:t>
      </w:r>
      <w:hyperlink r:id="rId31" w:tooltip="Rame" w:history="1">
        <w:r>
          <w:rPr>
            <w:rStyle w:val="Collegamentoipertestuale"/>
            <w:rFonts w:ascii="Arial" w:hAnsi="Arial" w:cs="Arial"/>
            <w:color w:val="0645AD"/>
            <w:sz w:val="21"/>
            <w:szCs w:val="21"/>
            <w:shd w:val="clear" w:color="auto" w:fill="FFFFFF"/>
          </w:rPr>
          <w:t>rame</w:t>
        </w:r>
      </w:hyperlink>
      <w:r>
        <w:rPr>
          <w:rFonts w:ascii="Arial" w:hAnsi="Arial" w:cs="Arial"/>
          <w:color w:val="202122"/>
          <w:sz w:val="21"/>
          <w:szCs w:val="21"/>
          <w:shd w:val="clear" w:color="auto" w:fill="FFFFFF"/>
        </w:rPr>
        <w:t> e l'</w:t>
      </w:r>
      <w:hyperlink r:id="rId32" w:tooltip="Ottone (lega)" w:history="1">
        <w:r>
          <w:rPr>
            <w:rStyle w:val="Collegamentoipertestuale"/>
            <w:rFonts w:ascii="Arial" w:hAnsi="Arial" w:cs="Arial"/>
            <w:color w:val="0645AD"/>
            <w:sz w:val="21"/>
            <w:szCs w:val="21"/>
            <w:shd w:val="clear" w:color="auto" w:fill="FFFFFF"/>
          </w:rPr>
          <w:t>ottone</w:t>
        </w:r>
      </w:hyperlink>
      <w:r>
        <w:rPr>
          <w:rFonts w:ascii="Arial" w:hAnsi="Arial" w:cs="Arial"/>
          <w:color w:val="202122"/>
          <w:sz w:val="21"/>
          <w:szCs w:val="21"/>
          <w:shd w:val="clear" w:color="auto" w:fill="FFFFFF"/>
        </w:rPr>
        <w:t>. In principio la grancassa era suonata con il </w:t>
      </w:r>
      <w:hyperlink r:id="rId33" w:tooltip="Piede" w:history="1">
        <w:r>
          <w:rPr>
            <w:rStyle w:val="Collegamentoipertestuale"/>
            <w:rFonts w:ascii="Arial" w:hAnsi="Arial" w:cs="Arial"/>
            <w:color w:val="0645AD"/>
            <w:sz w:val="21"/>
            <w:szCs w:val="21"/>
            <w:shd w:val="clear" w:color="auto" w:fill="FFFFFF"/>
          </w:rPr>
          <w:t>piede</w:t>
        </w:r>
      </w:hyperlink>
      <w:r>
        <w:rPr>
          <w:rFonts w:ascii="Arial" w:hAnsi="Arial" w:cs="Arial"/>
          <w:color w:val="202122"/>
          <w:sz w:val="21"/>
          <w:szCs w:val="21"/>
          <w:shd w:val="clear" w:color="auto" w:fill="FFFFFF"/>
        </w:rPr>
        <w:t>, come suggerisce anche il vecchio nome inglese </w:t>
      </w:r>
      <w:r>
        <w:rPr>
          <w:rFonts w:ascii="Arial" w:hAnsi="Arial" w:cs="Arial"/>
          <w:i/>
          <w:iCs/>
          <w:color w:val="202122"/>
          <w:sz w:val="21"/>
          <w:szCs w:val="21"/>
          <w:shd w:val="clear" w:color="auto" w:fill="FFFFFF"/>
        </w:rPr>
        <w:t xml:space="preserve">kick </w:t>
      </w:r>
      <w:proofErr w:type="spellStart"/>
      <w:r>
        <w:rPr>
          <w:rFonts w:ascii="Arial" w:hAnsi="Arial" w:cs="Arial"/>
          <w:i/>
          <w:iCs/>
          <w:color w:val="202122"/>
          <w:sz w:val="21"/>
          <w:szCs w:val="21"/>
          <w:shd w:val="clear" w:color="auto" w:fill="FFFFFF"/>
        </w:rPr>
        <w:t>drum</w:t>
      </w:r>
      <w:proofErr w:type="spellEnd"/>
      <w:r>
        <w:rPr>
          <w:rFonts w:ascii="Arial" w:hAnsi="Arial" w:cs="Arial"/>
          <w:color w:val="202122"/>
          <w:sz w:val="21"/>
          <w:szCs w:val="21"/>
          <w:shd w:val="clear" w:color="auto" w:fill="FFFFFF"/>
        </w:rPr>
        <w:t> (tamburo a calcio), sebbene oggi sia sempre suonata con il </w:t>
      </w:r>
      <w:hyperlink r:id="rId34" w:tooltip="Pedale per cassa" w:history="1">
        <w:r>
          <w:rPr>
            <w:rStyle w:val="Collegamentoipertestuale"/>
            <w:rFonts w:ascii="Arial" w:hAnsi="Arial" w:cs="Arial"/>
            <w:color w:val="0645AD"/>
            <w:sz w:val="21"/>
            <w:szCs w:val="21"/>
            <w:shd w:val="clear" w:color="auto" w:fill="FFFFFF"/>
          </w:rPr>
          <w:t>pedale per cassa</w:t>
        </w:r>
      </w:hyperlink>
      <w:r>
        <w:rPr>
          <w:rFonts w:ascii="Arial" w:hAnsi="Arial" w:cs="Arial"/>
          <w:color w:val="202122"/>
          <w:sz w:val="21"/>
          <w:szCs w:val="21"/>
          <w:shd w:val="clear" w:color="auto" w:fill="FFFFFF"/>
        </w:rPr>
        <w:t>.</w:t>
      </w:r>
    </w:p>
    <w:p w:rsidR="00AF2322" w:rsidRDefault="00AF2322" w:rsidP="00AF2322">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 fusti sono cilindri cavi che vengono usati per realizzare il tamburo. Il materiale utilizzato maggiormente per la costruzione dei fusti è il </w:t>
      </w:r>
      <w:hyperlink r:id="rId35" w:tooltip="Legno" w:history="1">
        <w:r>
          <w:rPr>
            <w:rStyle w:val="Collegamentoipertestuale"/>
            <w:rFonts w:ascii="Arial" w:hAnsi="Arial" w:cs="Arial"/>
            <w:color w:val="0645AD"/>
            <w:sz w:val="21"/>
            <w:szCs w:val="21"/>
            <w:u w:val="none"/>
          </w:rPr>
          <w:t>legno</w:t>
        </w:r>
      </w:hyperlink>
      <w:r>
        <w:rPr>
          <w:rFonts w:ascii="Arial" w:hAnsi="Arial" w:cs="Arial"/>
          <w:color w:val="202122"/>
          <w:sz w:val="21"/>
          <w:szCs w:val="21"/>
        </w:rPr>
        <w:t>: </w:t>
      </w:r>
      <w:hyperlink r:id="rId36" w:tooltip="Acero" w:history="1">
        <w:r>
          <w:rPr>
            <w:rStyle w:val="Collegamentoipertestuale"/>
            <w:rFonts w:ascii="Arial" w:hAnsi="Arial" w:cs="Arial"/>
            <w:color w:val="0645AD"/>
            <w:sz w:val="21"/>
            <w:szCs w:val="21"/>
            <w:u w:val="none"/>
          </w:rPr>
          <w:t>acero</w:t>
        </w:r>
      </w:hyperlink>
      <w:r>
        <w:rPr>
          <w:rFonts w:ascii="Arial" w:hAnsi="Arial" w:cs="Arial"/>
          <w:color w:val="202122"/>
          <w:sz w:val="21"/>
          <w:szCs w:val="21"/>
        </w:rPr>
        <w:t>, </w:t>
      </w:r>
      <w:hyperlink r:id="rId37" w:tooltip="Betulla" w:history="1">
        <w:r>
          <w:rPr>
            <w:rStyle w:val="Collegamentoipertestuale"/>
            <w:rFonts w:ascii="Arial" w:hAnsi="Arial" w:cs="Arial"/>
            <w:color w:val="0645AD"/>
            <w:sz w:val="21"/>
            <w:szCs w:val="21"/>
            <w:u w:val="none"/>
          </w:rPr>
          <w:t>betulla</w:t>
        </w:r>
      </w:hyperlink>
      <w:r>
        <w:rPr>
          <w:rFonts w:ascii="Arial" w:hAnsi="Arial" w:cs="Arial"/>
          <w:color w:val="202122"/>
          <w:sz w:val="21"/>
          <w:szCs w:val="21"/>
        </w:rPr>
        <w:t>, </w:t>
      </w:r>
      <w:hyperlink r:id="rId38" w:tooltip="Quercia" w:history="1">
        <w:r>
          <w:rPr>
            <w:rStyle w:val="Collegamentoipertestuale"/>
            <w:rFonts w:ascii="Arial" w:hAnsi="Arial" w:cs="Arial"/>
            <w:color w:val="0645AD"/>
            <w:sz w:val="21"/>
            <w:szCs w:val="21"/>
            <w:u w:val="none"/>
          </w:rPr>
          <w:t>quercia</w:t>
        </w:r>
      </w:hyperlink>
      <w:r>
        <w:rPr>
          <w:rFonts w:ascii="Arial" w:hAnsi="Arial" w:cs="Arial"/>
          <w:color w:val="202122"/>
          <w:sz w:val="21"/>
          <w:szCs w:val="21"/>
        </w:rPr>
        <w:t>, </w:t>
      </w:r>
      <w:hyperlink r:id="rId39" w:tooltip="Mogano (legno)" w:history="1">
        <w:r>
          <w:rPr>
            <w:rStyle w:val="Collegamentoipertestuale"/>
            <w:rFonts w:ascii="Arial" w:hAnsi="Arial" w:cs="Arial"/>
            <w:color w:val="0645AD"/>
            <w:sz w:val="21"/>
            <w:szCs w:val="21"/>
            <w:u w:val="none"/>
          </w:rPr>
          <w:t>mogano</w:t>
        </w:r>
      </w:hyperlink>
      <w:r>
        <w:rPr>
          <w:rFonts w:ascii="Arial" w:hAnsi="Arial" w:cs="Arial"/>
          <w:color w:val="202122"/>
          <w:sz w:val="21"/>
          <w:szCs w:val="21"/>
        </w:rPr>
        <w:t>, </w:t>
      </w:r>
      <w:hyperlink r:id="rId40" w:tooltip="Tiglio" w:history="1">
        <w:r>
          <w:rPr>
            <w:rStyle w:val="Collegamentoipertestuale"/>
            <w:rFonts w:ascii="Arial" w:hAnsi="Arial" w:cs="Arial"/>
            <w:color w:val="0645AD"/>
            <w:sz w:val="21"/>
            <w:szCs w:val="21"/>
            <w:u w:val="none"/>
          </w:rPr>
          <w:t>tiglio</w:t>
        </w:r>
      </w:hyperlink>
      <w:r>
        <w:rPr>
          <w:rFonts w:ascii="Arial" w:hAnsi="Arial" w:cs="Arial"/>
          <w:color w:val="202122"/>
          <w:sz w:val="21"/>
          <w:szCs w:val="21"/>
        </w:rPr>
        <w:t>, </w:t>
      </w:r>
      <w:hyperlink r:id="rId41" w:tooltip="Bubinga" w:history="1">
        <w:r>
          <w:rPr>
            <w:rStyle w:val="Collegamentoipertestuale"/>
            <w:rFonts w:ascii="Arial" w:hAnsi="Arial" w:cs="Arial"/>
            <w:color w:val="0645AD"/>
            <w:sz w:val="21"/>
            <w:szCs w:val="21"/>
            <w:u w:val="none"/>
          </w:rPr>
          <w:t>bubinga</w:t>
        </w:r>
      </w:hyperlink>
      <w:r>
        <w:rPr>
          <w:rFonts w:ascii="Arial" w:hAnsi="Arial" w:cs="Arial"/>
          <w:color w:val="202122"/>
          <w:sz w:val="21"/>
          <w:szCs w:val="21"/>
        </w:rPr>
        <w:t>, </w:t>
      </w:r>
      <w:hyperlink r:id="rId42" w:tooltip="Afrormosia" w:history="1">
        <w:r>
          <w:rPr>
            <w:rStyle w:val="Collegamentoipertestuale"/>
            <w:rFonts w:ascii="Arial" w:hAnsi="Arial" w:cs="Arial"/>
            <w:color w:val="0645AD"/>
            <w:sz w:val="21"/>
            <w:szCs w:val="21"/>
            <w:u w:val="none"/>
          </w:rPr>
          <w:t>afrormosia</w:t>
        </w:r>
      </w:hyperlink>
      <w:r>
        <w:rPr>
          <w:rFonts w:ascii="Arial" w:hAnsi="Arial" w:cs="Arial"/>
          <w:color w:val="202122"/>
          <w:sz w:val="21"/>
          <w:szCs w:val="21"/>
        </w:rPr>
        <w:t>, </w:t>
      </w:r>
      <w:hyperlink r:id="rId43" w:tooltip="Juglans" w:history="1">
        <w:r>
          <w:rPr>
            <w:rStyle w:val="Collegamentoipertestuale"/>
            <w:rFonts w:ascii="Arial" w:hAnsi="Arial" w:cs="Arial"/>
            <w:color w:val="0645AD"/>
            <w:sz w:val="21"/>
            <w:szCs w:val="21"/>
            <w:u w:val="none"/>
          </w:rPr>
          <w:t>noce</w:t>
        </w:r>
      </w:hyperlink>
      <w:r>
        <w:rPr>
          <w:rFonts w:ascii="Arial" w:hAnsi="Arial" w:cs="Arial"/>
          <w:color w:val="202122"/>
          <w:sz w:val="21"/>
          <w:szCs w:val="21"/>
        </w:rPr>
        <w:t>, </w:t>
      </w:r>
      <w:hyperlink r:id="rId44" w:tooltip="Pioppo" w:history="1">
        <w:r>
          <w:rPr>
            <w:rStyle w:val="Collegamentoipertestuale"/>
            <w:rFonts w:ascii="Arial" w:hAnsi="Arial" w:cs="Arial"/>
            <w:color w:val="0645AD"/>
            <w:sz w:val="21"/>
            <w:szCs w:val="21"/>
            <w:u w:val="none"/>
          </w:rPr>
          <w:t>pioppo</w:t>
        </w:r>
      </w:hyperlink>
      <w:r>
        <w:rPr>
          <w:rFonts w:ascii="Arial" w:hAnsi="Arial" w:cs="Arial"/>
          <w:color w:val="202122"/>
          <w:sz w:val="21"/>
          <w:szCs w:val="21"/>
        </w:rPr>
        <w:t>, </w:t>
      </w:r>
      <w:hyperlink r:id="rId45" w:tooltip="Amazoukè (la pagina non esiste)" w:history="1">
        <w:r>
          <w:rPr>
            <w:rStyle w:val="Collegamentoipertestuale"/>
            <w:rFonts w:ascii="Arial" w:hAnsi="Arial" w:cs="Arial"/>
            <w:color w:val="BA0000"/>
            <w:sz w:val="21"/>
            <w:szCs w:val="21"/>
            <w:u w:val="none"/>
          </w:rPr>
          <w:t>amazoukè</w:t>
        </w:r>
      </w:hyperlink>
      <w:r>
        <w:rPr>
          <w:rFonts w:ascii="Arial" w:hAnsi="Arial" w:cs="Arial"/>
          <w:color w:val="202122"/>
          <w:sz w:val="21"/>
          <w:szCs w:val="21"/>
        </w:rPr>
        <w:t> (Ovangkol), </w:t>
      </w:r>
      <w:hyperlink r:id="rId46" w:tooltip="Faggio" w:history="1">
        <w:r>
          <w:rPr>
            <w:rStyle w:val="Collegamentoipertestuale"/>
            <w:rFonts w:ascii="Arial" w:hAnsi="Arial" w:cs="Arial"/>
            <w:color w:val="0645AD"/>
            <w:sz w:val="21"/>
            <w:szCs w:val="21"/>
            <w:u w:val="none"/>
          </w:rPr>
          <w:t>faggio</w:t>
        </w:r>
      </w:hyperlink>
      <w:r>
        <w:rPr>
          <w:rFonts w:ascii="Arial" w:hAnsi="Arial" w:cs="Arial"/>
          <w:color w:val="202122"/>
          <w:sz w:val="21"/>
          <w:szCs w:val="21"/>
        </w:rPr>
        <w:t>, </w:t>
      </w:r>
      <w:hyperlink r:id="rId47" w:tooltip="Bamboo" w:history="1">
        <w:r>
          <w:rPr>
            <w:rStyle w:val="Collegamentoipertestuale"/>
            <w:rFonts w:ascii="Arial" w:hAnsi="Arial" w:cs="Arial"/>
            <w:color w:val="0645AD"/>
            <w:sz w:val="21"/>
            <w:szCs w:val="21"/>
            <w:u w:val="none"/>
          </w:rPr>
          <w:t>bamboo</w:t>
        </w:r>
      </w:hyperlink>
      <w:r>
        <w:rPr>
          <w:rFonts w:ascii="Arial" w:hAnsi="Arial" w:cs="Arial"/>
          <w:color w:val="202122"/>
          <w:sz w:val="21"/>
          <w:szCs w:val="21"/>
        </w:rPr>
        <w:t>, </w:t>
      </w:r>
      <w:hyperlink r:id="rId48" w:tooltip="Eucalipto" w:history="1">
        <w:r>
          <w:rPr>
            <w:rStyle w:val="Collegamentoipertestuale"/>
            <w:rFonts w:ascii="Arial" w:hAnsi="Arial" w:cs="Arial"/>
            <w:color w:val="0645AD"/>
            <w:sz w:val="21"/>
            <w:szCs w:val="21"/>
            <w:u w:val="none"/>
          </w:rPr>
          <w:t>eucalipto</w:t>
        </w:r>
      </w:hyperlink>
      <w:r>
        <w:rPr>
          <w:rFonts w:ascii="Arial" w:hAnsi="Arial" w:cs="Arial"/>
          <w:color w:val="202122"/>
          <w:sz w:val="21"/>
          <w:szCs w:val="21"/>
        </w:rPr>
        <w:t> (in inglese "</w:t>
      </w:r>
      <w:proofErr w:type="spellStart"/>
      <w:r>
        <w:rPr>
          <w:rFonts w:ascii="Arial" w:hAnsi="Arial" w:cs="Arial"/>
          <w:color w:val="202122"/>
          <w:sz w:val="21"/>
          <w:szCs w:val="21"/>
        </w:rPr>
        <w:t>jarrah</w:t>
      </w:r>
      <w:proofErr w:type="spellEnd"/>
      <w:r>
        <w:rPr>
          <w:rFonts w:ascii="Arial" w:hAnsi="Arial" w:cs="Arial"/>
          <w:color w:val="202122"/>
          <w:sz w:val="21"/>
          <w:szCs w:val="21"/>
        </w:rPr>
        <w:t>"); molti nomi dell'artigianato offrono comunque un largo assortimento di legni locali o esotici da utilizzare al posto di quelli più blasonati. Il componente principe della batteria, il rullante, può anche essere costruito in metallo (</w:t>
      </w:r>
      <w:hyperlink r:id="rId49" w:tooltip="Bronzo" w:history="1">
        <w:r>
          <w:rPr>
            <w:rStyle w:val="Collegamentoipertestuale"/>
            <w:rFonts w:ascii="Arial" w:hAnsi="Arial" w:cs="Arial"/>
            <w:color w:val="0645AD"/>
            <w:sz w:val="21"/>
            <w:szCs w:val="21"/>
            <w:u w:val="none"/>
          </w:rPr>
          <w:t>bronzo</w:t>
        </w:r>
      </w:hyperlink>
      <w:r>
        <w:rPr>
          <w:rFonts w:ascii="Arial" w:hAnsi="Arial" w:cs="Arial"/>
          <w:color w:val="202122"/>
          <w:sz w:val="21"/>
          <w:szCs w:val="21"/>
        </w:rPr>
        <w:t>, </w:t>
      </w:r>
      <w:hyperlink r:id="rId50" w:tooltip="Acciaio" w:history="1">
        <w:r>
          <w:rPr>
            <w:rStyle w:val="Collegamentoipertestuale"/>
            <w:rFonts w:ascii="Arial" w:hAnsi="Arial" w:cs="Arial"/>
            <w:color w:val="0645AD"/>
            <w:sz w:val="21"/>
            <w:szCs w:val="21"/>
            <w:u w:val="none"/>
          </w:rPr>
          <w:t>acciaio</w:t>
        </w:r>
      </w:hyperlink>
      <w:r>
        <w:rPr>
          <w:rFonts w:ascii="Arial" w:hAnsi="Arial" w:cs="Arial"/>
          <w:color w:val="202122"/>
          <w:sz w:val="21"/>
          <w:szCs w:val="21"/>
        </w:rPr>
        <w:t>, </w:t>
      </w:r>
      <w:hyperlink r:id="rId51" w:tooltip="Alluminio" w:history="1">
        <w:r>
          <w:rPr>
            <w:rStyle w:val="Collegamentoipertestuale"/>
            <w:rFonts w:ascii="Arial" w:hAnsi="Arial" w:cs="Arial"/>
            <w:color w:val="0645AD"/>
            <w:sz w:val="21"/>
            <w:szCs w:val="21"/>
            <w:u w:val="none"/>
          </w:rPr>
          <w:t>alluminio</w:t>
        </w:r>
      </w:hyperlink>
      <w:r>
        <w:rPr>
          <w:rFonts w:ascii="Arial" w:hAnsi="Arial" w:cs="Arial"/>
          <w:color w:val="202122"/>
          <w:sz w:val="21"/>
          <w:szCs w:val="21"/>
        </w:rPr>
        <w:t>, </w:t>
      </w:r>
      <w:hyperlink r:id="rId52" w:tooltip="Ottone (lega)" w:history="1">
        <w:r>
          <w:rPr>
            <w:rStyle w:val="Collegamentoipertestuale"/>
            <w:rFonts w:ascii="Arial" w:hAnsi="Arial" w:cs="Arial"/>
            <w:color w:val="0645AD"/>
            <w:sz w:val="21"/>
            <w:szCs w:val="21"/>
            <w:u w:val="none"/>
          </w:rPr>
          <w:t>ottone</w:t>
        </w:r>
      </w:hyperlink>
      <w:r>
        <w:rPr>
          <w:rFonts w:ascii="Arial" w:hAnsi="Arial" w:cs="Arial"/>
          <w:color w:val="202122"/>
          <w:sz w:val="21"/>
          <w:szCs w:val="21"/>
        </w:rPr>
        <w:t>, </w:t>
      </w:r>
      <w:hyperlink r:id="rId53" w:tooltip="Rame" w:history="1">
        <w:r>
          <w:rPr>
            <w:rStyle w:val="Collegamentoipertestuale"/>
            <w:rFonts w:ascii="Arial" w:hAnsi="Arial" w:cs="Arial"/>
            <w:color w:val="0645AD"/>
            <w:sz w:val="21"/>
            <w:szCs w:val="21"/>
            <w:u w:val="none"/>
          </w:rPr>
          <w:t>rame</w:t>
        </w:r>
      </w:hyperlink>
      <w:r>
        <w:rPr>
          <w:rFonts w:ascii="Arial" w:hAnsi="Arial" w:cs="Arial"/>
          <w:color w:val="202122"/>
          <w:sz w:val="21"/>
          <w:szCs w:val="21"/>
        </w:rPr>
        <w:t>, ma esistono anche rari rullanti in </w:t>
      </w:r>
      <w:hyperlink r:id="rId54" w:tooltip="Titanio" w:history="1">
        <w:r>
          <w:rPr>
            <w:rStyle w:val="Collegamentoipertestuale"/>
            <w:rFonts w:ascii="Arial" w:hAnsi="Arial" w:cs="Arial"/>
            <w:color w:val="0645AD"/>
            <w:sz w:val="21"/>
            <w:szCs w:val="21"/>
            <w:u w:val="none"/>
          </w:rPr>
          <w:t>titanio</w:t>
        </w:r>
      </w:hyperlink>
      <w:r>
        <w:rPr>
          <w:rFonts w:ascii="Arial" w:hAnsi="Arial" w:cs="Arial"/>
          <w:color w:val="202122"/>
          <w:sz w:val="21"/>
          <w:szCs w:val="21"/>
        </w:rPr>
        <w:t>). Più rare le batterie costruite in </w:t>
      </w:r>
      <w:hyperlink r:id="rId55" w:tooltip="Plexiglas" w:history="1">
        <w:r>
          <w:rPr>
            <w:rStyle w:val="Collegamentoipertestuale"/>
            <w:rFonts w:ascii="Arial" w:hAnsi="Arial" w:cs="Arial"/>
            <w:color w:val="0645AD"/>
            <w:sz w:val="21"/>
            <w:szCs w:val="21"/>
            <w:u w:val="none"/>
          </w:rPr>
          <w:t>plexiglas</w:t>
        </w:r>
      </w:hyperlink>
      <w:r>
        <w:rPr>
          <w:rFonts w:ascii="Arial" w:hAnsi="Arial" w:cs="Arial"/>
          <w:color w:val="202122"/>
          <w:sz w:val="21"/>
          <w:szCs w:val="21"/>
        </w:rPr>
        <w:t> (acrilico trasparente e/o colorato, come le </w:t>
      </w:r>
      <w:hyperlink r:id="rId56" w:tooltip="Ludwig-Musser" w:history="1">
        <w:r>
          <w:rPr>
            <w:rStyle w:val="Collegamentoipertestuale"/>
            <w:rFonts w:ascii="Arial" w:hAnsi="Arial" w:cs="Arial"/>
            <w:color w:val="0645AD"/>
            <w:sz w:val="21"/>
            <w:szCs w:val="21"/>
            <w:u w:val="none"/>
          </w:rPr>
          <w:t>Ludwig</w:t>
        </w:r>
      </w:hyperlink>
      <w:r>
        <w:rPr>
          <w:rFonts w:ascii="Arial" w:hAnsi="Arial" w:cs="Arial"/>
          <w:color w:val="202122"/>
          <w:sz w:val="21"/>
          <w:szCs w:val="21"/>
        </w:rPr>
        <w: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"https://it.wikipedia.org/wiki/Vistalite_drums" \o "Vistalite drums" </w:instrText>
      </w:r>
      <w:r>
        <w:rPr>
          <w:rFonts w:ascii="Arial" w:hAnsi="Arial" w:cs="Arial"/>
          <w:color w:val="202122"/>
          <w:sz w:val="21"/>
          <w:szCs w:val="21"/>
        </w:rPr>
        <w:fldChar w:fldCharType="separate"/>
      </w:r>
      <w:r>
        <w:rPr>
          <w:rStyle w:val="Collegamentoipertestuale"/>
          <w:rFonts w:ascii="Arial" w:hAnsi="Arial" w:cs="Arial"/>
          <w:color w:val="0645AD"/>
          <w:sz w:val="21"/>
          <w:szCs w:val="21"/>
          <w:u w:val="none"/>
        </w:rPr>
        <w:t>Vistalite</w:t>
      </w:r>
      <w:proofErr w:type="spellEnd"/>
      <w:r>
        <w:rPr>
          <w:rStyle w:val="Collegamentoipertestuale"/>
          <w:rFonts w:ascii="Arial" w:hAnsi="Arial" w:cs="Arial"/>
          <w:color w:val="0645AD"/>
          <w:sz w:val="21"/>
          <w:szCs w:val="21"/>
          <w:u w:val="none"/>
        </w:rPr>
        <w:t xml:space="preserve"> </w:t>
      </w:r>
      <w:proofErr w:type="spellStart"/>
      <w:r>
        <w:rPr>
          <w:rStyle w:val="Collegamentoipertestuale"/>
          <w:rFonts w:ascii="Arial" w:hAnsi="Arial" w:cs="Arial"/>
          <w:color w:val="0645AD"/>
          <w:sz w:val="21"/>
          <w:szCs w:val="21"/>
          <w:u w:val="none"/>
        </w:rPr>
        <w:t>drums</w:t>
      </w:r>
      <w:proofErr w:type="spellEnd"/>
      <w:r>
        <w:rPr>
          <w:rFonts w:ascii="Arial" w:hAnsi="Arial" w:cs="Arial"/>
          <w:color w:val="202122"/>
          <w:sz w:val="21"/>
          <w:szCs w:val="21"/>
        </w:rPr>
        <w:fldChar w:fldCharType="end"/>
      </w:r>
      <w:r>
        <w:rPr>
          <w:rFonts w:ascii="Arial" w:hAnsi="Arial" w:cs="Arial"/>
          <w:color w:val="202122"/>
          <w:sz w:val="21"/>
          <w:szCs w:val="21"/>
        </w:rPr>
        <w:t>, oggi le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"https://it.wikipedia.org/w/index.php?title=Fibes&amp;action=edit&amp;redlink=1" \o "Fibes (la pagina non esiste)" </w:instrText>
      </w:r>
      <w:r>
        <w:rPr>
          <w:rFonts w:ascii="Arial" w:hAnsi="Arial" w:cs="Arial"/>
          <w:color w:val="202122"/>
          <w:sz w:val="21"/>
          <w:szCs w:val="21"/>
        </w:rPr>
        <w:fldChar w:fldCharType="separate"/>
      </w:r>
      <w:r>
        <w:rPr>
          <w:rStyle w:val="Collegamentoipertestuale"/>
          <w:rFonts w:ascii="Arial" w:hAnsi="Arial" w:cs="Arial"/>
          <w:color w:val="BA0000"/>
          <w:sz w:val="21"/>
          <w:szCs w:val="21"/>
          <w:u w:val="none"/>
        </w:rPr>
        <w:t>Fibes</w:t>
      </w:r>
      <w:proofErr w:type="spellEnd"/>
      <w:r>
        <w:rPr>
          <w:rFonts w:ascii="Arial" w:hAnsi="Arial" w:cs="Arial"/>
          <w:color w:val="202122"/>
          <w:sz w:val="21"/>
          <w:szCs w:val="21"/>
        </w:rPr>
        <w:fldChar w:fldCharType="end"/>
      </w:r>
      <w:r>
        <w:rPr>
          <w:rFonts w:ascii="Arial" w:hAnsi="Arial" w:cs="Arial"/>
          <w:color w:val="202122"/>
          <w:sz w:val="21"/>
          <w:szCs w:val="21"/>
        </w:rPr>
        <w:t>) e quelle in metallo (la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"https://it.wikipedia.org/wiki/Paiste" \o "Paiste" </w:instrText>
      </w:r>
      <w:r>
        <w:rPr>
          <w:rFonts w:ascii="Arial" w:hAnsi="Arial" w:cs="Arial"/>
          <w:color w:val="202122"/>
          <w:sz w:val="21"/>
          <w:szCs w:val="21"/>
        </w:rPr>
        <w:fldChar w:fldCharType="separate"/>
      </w:r>
      <w:r>
        <w:rPr>
          <w:rStyle w:val="Collegamentoipertestuale"/>
          <w:rFonts w:ascii="Arial" w:hAnsi="Arial" w:cs="Arial"/>
          <w:color w:val="0645AD"/>
          <w:sz w:val="21"/>
          <w:szCs w:val="21"/>
          <w:u w:val="none"/>
        </w:rPr>
        <w:t>Paiste</w:t>
      </w:r>
      <w:proofErr w:type="spellEnd"/>
      <w:r>
        <w:rPr>
          <w:rFonts w:ascii="Arial" w:hAnsi="Arial" w:cs="Arial"/>
          <w:color w:val="202122"/>
          <w:sz w:val="21"/>
          <w:szCs w:val="21"/>
        </w:rPr>
        <w:fldChar w:fldCharType="end"/>
      </w:r>
      <w:r>
        <w:rPr>
          <w:rFonts w:ascii="Arial" w:hAnsi="Arial" w:cs="Arial"/>
          <w:color w:val="202122"/>
          <w:sz w:val="21"/>
          <w:szCs w:val="21"/>
        </w:rPr>
        <w:t>, nota azienda produttrice di piatti, ne ha costruita una per </w:t>
      </w:r>
      <w:hyperlink r:id="rId57" w:tooltip="Danny Carey" w:history="1">
        <w:r>
          <w:rPr>
            <w:rStyle w:val="Collegamentoipertestuale"/>
            <w:rFonts w:ascii="Arial" w:hAnsi="Arial" w:cs="Arial"/>
            <w:color w:val="0645AD"/>
            <w:sz w:val="21"/>
            <w:szCs w:val="21"/>
            <w:u w:val="none"/>
          </w:rPr>
          <w:t>Danny Carey</w:t>
        </w:r>
      </w:hyperlink>
      <w:r>
        <w:rPr>
          <w:rFonts w:ascii="Arial" w:hAnsi="Arial" w:cs="Arial"/>
          <w:color w:val="202122"/>
          <w:sz w:val="21"/>
          <w:szCs w:val="21"/>
        </w:rPr>
        <w:t> dei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"https://it.wikipedia.org/wiki/Tool_(gruppo_musicale)" \o "Tool (gruppo musicale)" </w:instrText>
      </w:r>
      <w:r>
        <w:rPr>
          <w:rFonts w:ascii="Arial" w:hAnsi="Arial" w:cs="Arial"/>
          <w:color w:val="202122"/>
          <w:sz w:val="21"/>
          <w:szCs w:val="21"/>
        </w:rPr>
        <w:fldChar w:fldCharType="separate"/>
      </w:r>
      <w:r>
        <w:rPr>
          <w:rStyle w:val="Collegamentoipertestuale"/>
          <w:rFonts w:ascii="Arial" w:hAnsi="Arial" w:cs="Arial"/>
          <w:color w:val="0645AD"/>
          <w:sz w:val="21"/>
          <w:szCs w:val="21"/>
          <w:u w:val="none"/>
        </w:rPr>
        <w:t>Tool</w:t>
      </w:r>
      <w:proofErr w:type="spellEnd"/>
      <w:r>
        <w:rPr>
          <w:rFonts w:ascii="Arial" w:hAnsi="Arial" w:cs="Arial"/>
          <w:color w:val="202122"/>
          <w:sz w:val="21"/>
          <w:szCs w:val="21"/>
        </w:rPr>
        <w:fldChar w:fldCharType="end"/>
      </w:r>
      <w:r>
        <w:rPr>
          <w:rFonts w:ascii="Arial" w:hAnsi="Arial" w:cs="Arial"/>
          <w:color w:val="202122"/>
          <w:sz w:val="21"/>
          <w:szCs w:val="21"/>
        </w:rPr>
        <w:t>).</w:t>
      </w:r>
    </w:p>
    <w:p w:rsidR="00AF2322" w:rsidRDefault="00AF2322" w:rsidP="00AF2322">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Esistono vari tipi di realizzazione e di lavorazione dei fusti; la differenza di realizzazione ha anche delle conseguenze sul suono del tamburo stesso. Le tipologie di realizzazione principali sono le seguenti:</w:t>
      </w:r>
    </w:p>
    <w:p w:rsidR="00AF2322" w:rsidRDefault="00AF2322" w:rsidP="00AF2322">
      <w:pPr>
        <w:numPr>
          <w:ilvl w:val="0"/>
          <w:numId w:val="1"/>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i/>
          <w:iCs/>
          <w:color w:val="202122"/>
          <w:sz w:val="21"/>
          <w:szCs w:val="21"/>
        </w:rPr>
        <w:t>Fusti multistrato piegati a caldo</w:t>
      </w:r>
      <w:r>
        <w:rPr>
          <w:rFonts w:ascii="Arial" w:hAnsi="Arial" w:cs="Arial"/>
          <w:color w:val="202122"/>
          <w:sz w:val="21"/>
          <w:szCs w:val="21"/>
        </w:rPr>
        <w:t>: è il tipo di lavorazione più largamente utilizzato per la realizzazione delle batterie, in quanto la lavorazione del legno </w:t>
      </w:r>
      <w:hyperlink r:id="rId58" w:tooltip="Multistrato" w:history="1">
        <w:r>
          <w:rPr>
            <w:rStyle w:val="Collegamentoipertestuale"/>
            <w:rFonts w:ascii="Arial" w:hAnsi="Arial" w:cs="Arial"/>
            <w:color w:val="0645AD"/>
            <w:sz w:val="21"/>
            <w:szCs w:val="21"/>
            <w:u w:val="none"/>
          </w:rPr>
          <w:t>multistrato</w:t>
        </w:r>
      </w:hyperlink>
      <w:r>
        <w:rPr>
          <w:rFonts w:ascii="Arial" w:hAnsi="Arial" w:cs="Arial"/>
          <w:color w:val="202122"/>
          <w:sz w:val="21"/>
          <w:szCs w:val="21"/>
        </w:rPr>
        <w:t> è la più semplice. Con questi fusti si realizzano batterie dalle più economiche alle più costose, quello che fa la differenza è il legno usato per i vari strati. Generalmente nelle batterie economiche gli strati più esterni sono costituiti da legni </w:t>
      </w:r>
      <w:hyperlink r:id="rId59" w:tooltip="Truciolato" w:history="1">
        <w:r>
          <w:rPr>
            <w:rStyle w:val="Collegamentoipertestuale"/>
            <w:rFonts w:ascii="Arial" w:hAnsi="Arial" w:cs="Arial"/>
            <w:color w:val="0645AD"/>
            <w:sz w:val="21"/>
            <w:szCs w:val="21"/>
            <w:u w:val="none"/>
          </w:rPr>
          <w:t>truciolati</w:t>
        </w:r>
      </w:hyperlink>
      <w:r>
        <w:rPr>
          <w:rFonts w:ascii="Arial" w:hAnsi="Arial" w:cs="Arial"/>
          <w:color w:val="202122"/>
          <w:sz w:val="21"/>
          <w:szCs w:val="21"/>
        </w:rPr>
        <w:t> o </w:t>
      </w:r>
      <w:hyperlink r:id="rId60" w:tooltip="Compensato" w:history="1">
        <w:r>
          <w:rPr>
            <w:rStyle w:val="Collegamentoipertestuale"/>
            <w:rFonts w:ascii="Arial" w:hAnsi="Arial" w:cs="Arial"/>
            <w:color w:val="0645AD"/>
            <w:sz w:val="21"/>
            <w:szCs w:val="21"/>
            <w:u w:val="none"/>
          </w:rPr>
          <w:t>compensati</w:t>
        </w:r>
      </w:hyperlink>
      <w:r>
        <w:rPr>
          <w:rFonts w:ascii="Arial" w:hAnsi="Arial" w:cs="Arial"/>
          <w:color w:val="202122"/>
          <w:sz w:val="21"/>
          <w:szCs w:val="21"/>
        </w:rPr>
        <w:t> e il più interno è un foglio unico di legno. Nei modelli di tamburi leggermente migliori lo strato più interno è costituito da un foglio di </w:t>
      </w:r>
      <w:hyperlink r:id="rId61" w:tooltip="Acero" w:history="1">
        <w:r>
          <w:rPr>
            <w:rStyle w:val="Collegamentoipertestuale"/>
            <w:rFonts w:ascii="Arial" w:hAnsi="Arial" w:cs="Arial"/>
            <w:color w:val="0645AD"/>
            <w:sz w:val="21"/>
            <w:szCs w:val="21"/>
            <w:u w:val="none"/>
          </w:rPr>
          <w:t>acero</w:t>
        </w:r>
      </w:hyperlink>
      <w:r>
        <w:rPr>
          <w:rFonts w:ascii="Arial" w:hAnsi="Arial" w:cs="Arial"/>
          <w:color w:val="202122"/>
          <w:sz w:val="21"/>
          <w:szCs w:val="21"/>
        </w:rPr>
        <w:t xml:space="preserve">, in quelle professionali tutti gli strati sono dello stesso tipo di legno (in generale si usa l'acero) fra quelli </w:t>
      </w:r>
      <w:proofErr w:type="spellStart"/>
      <w:r>
        <w:rPr>
          <w:rFonts w:ascii="Arial" w:hAnsi="Arial" w:cs="Arial"/>
          <w:color w:val="202122"/>
          <w:sz w:val="21"/>
          <w:szCs w:val="21"/>
        </w:rPr>
        <w:t>sovracitati</w:t>
      </w:r>
      <w:proofErr w:type="spellEnd"/>
      <w:r>
        <w:rPr>
          <w:rFonts w:ascii="Arial" w:hAnsi="Arial" w:cs="Arial"/>
          <w:color w:val="202122"/>
          <w:sz w:val="21"/>
          <w:szCs w:val="21"/>
        </w:rPr>
        <w:t>. Tale foglio viene </w:t>
      </w:r>
      <w:hyperlink r:id="rId62" w:tooltip="Piegatura" w:history="1">
        <w:r>
          <w:rPr>
            <w:rStyle w:val="Collegamentoipertestuale"/>
            <w:rFonts w:ascii="Arial" w:hAnsi="Arial" w:cs="Arial"/>
            <w:color w:val="0645AD"/>
            <w:sz w:val="21"/>
            <w:szCs w:val="21"/>
            <w:u w:val="none"/>
          </w:rPr>
          <w:t>piegato</w:t>
        </w:r>
      </w:hyperlink>
      <w:r>
        <w:rPr>
          <w:rFonts w:ascii="Arial" w:hAnsi="Arial" w:cs="Arial"/>
          <w:color w:val="202122"/>
          <w:sz w:val="21"/>
          <w:szCs w:val="21"/>
        </w:rPr>
        <w:t> a caldo e disposto su una forma cilindrica per realizzare il fusto. In alcuni modelli i legni sono </w:t>
      </w:r>
      <w:hyperlink r:id="rId63" w:tooltip="Stagionatura del legno (la pagina non esiste)" w:history="1">
        <w:r>
          <w:rPr>
            <w:rStyle w:val="Collegamentoipertestuale"/>
            <w:rFonts w:ascii="Arial" w:hAnsi="Arial" w:cs="Arial"/>
            <w:color w:val="BA0000"/>
            <w:sz w:val="21"/>
            <w:szCs w:val="21"/>
            <w:u w:val="none"/>
          </w:rPr>
          <w:t>stagionati</w:t>
        </w:r>
      </w:hyperlink>
      <w:r>
        <w:rPr>
          <w:rFonts w:ascii="Arial" w:hAnsi="Arial" w:cs="Arial"/>
          <w:color w:val="202122"/>
          <w:sz w:val="21"/>
          <w:szCs w:val="21"/>
        </w:rPr>
        <w:t>.</w:t>
      </w:r>
    </w:p>
    <w:p w:rsidR="00AF2322" w:rsidRDefault="00AF2322" w:rsidP="00AF2322">
      <w:pPr>
        <w:numPr>
          <w:ilvl w:val="0"/>
          <w:numId w:val="1"/>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i/>
          <w:iCs/>
          <w:color w:val="202122"/>
          <w:sz w:val="21"/>
          <w:szCs w:val="21"/>
        </w:rPr>
        <w:t>Fusti a doghe in legno massello</w:t>
      </w:r>
      <w:r>
        <w:rPr>
          <w:rFonts w:ascii="Arial" w:hAnsi="Arial" w:cs="Arial"/>
          <w:color w:val="202122"/>
          <w:sz w:val="21"/>
          <w:szCs w:val="21"/>
        </w:rPr>
        <w:t>: sono fusti ottenuti accostando e incollando fra loro delle doghe rettangolari (o meglio, trapezoidali) di </w:t>
      </w:r>
      <w:hyperlink r:id="rId64" w:tooltip="Legno massello" w:history="1">
        <w:r>
          <w:rPr>
            <w:rStyle w:val="Collegamentoipertestuale"/>
            <w:rFonts w:ascii="Arial" w:hAnsi="Arial" w:cs="Arial"/>
            <w:color w:val="0645AD"/>
            <w:sz w:val="21"/>
            <w:szCs w:val="21"/>
            <w:u w:val="none"/>
          </w:rPr>
          <w:t>legno massello</w:t>
        </w:r>
      </w:hyperlink>
      <w:r>
        <w:rPr>
          <w:rFonts w:ascii="Arial" w:hAnsi="Arial" w:cs="Arial"/>
          <w:color w:val="202122"/>
          <w:sz w:val="21"/>
          <w:szCs w:val="21"/>
        </w:rPr>
        <w:t xml:space="preserve"> in modo da formare un cilindro. È il modo più usato per costruire batterie in legno massello ed ha dei pro e dei contro. A favore c'è il fatto che il legno, essendo massello, suonerà in modo più armonico e caldo; di contro, la costruzione a doghe è molto sensibile alle variazioni di temperatura e quindi il tamburo a doghe, tipicamente timpano o grancassa, dopo qualche anno può scollarsi se sottoposto a grosse variazioni termiche e di </w:t>
      </w:r>
      <w:r>
        <w:rPr>
          <w:rFonts w:ascii="Arial" w:hAnsi="Arial" w:cs="Arial"/>
          <w:color w:val="202122"/>
          <w:sz w:val="21"/>
          <w:szCs w:val="21"/>
        </w:rPr>
        <w:lastRenderedPageBreak/>
        <w:t>umidità. Esistono modelli di batterie a doghe in legno multistrato, che hanno pregi e difetti della costruzione a doghe e a legno multistrato.</w:t>
      </w:r>
    </w:p>
    <w:p w:rsidR="00AF2322" w:rsidRDefault="00AF2322" w:rsidP="00AF2322">
      <w:pPr>
        <w:numPr>
          <w:ilvl w:val="0"/>
          <w:numId w:val="1"/>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i/>
          <w:iCs/>
          <w:color w:val="202122"/>
          <w:sz w:val="21"/>
          <w:szCs w:val="21"/>
        </w:rPr>
        <w:t>Fusti in legno massello piegati a vapore (</w:t>
      </w:r>
      <w:proofErr w:type="spellStart"/>
      <w:r>
        <w:rPr>
          <w:rFonts w:ascii="Arial" w:hAnsi="Arial" w:cs="Arial"/>
          <w:i/>
          <w:iCs/>
          <w:color w:val="202122"/>
          <w:sz w:val="21"/>
          <w:szCs w:val="21"/>
        </w:rPr>
        <w:t>steam</w:t>
      </w:r>
      <w:proofErr w:type="spellEnd"/>
      <w:r>
        <w:rPr>
          <w:rFonts w:ascii="Arial" w:hAnsi="Arial" w:cs="Arial"/>
          <w:i/>
          <w:iCs/>
          <w:color w:val="202122"/>
          <w:sz w:val="21"/>
          <w:szCs w:val="21"/>
        </w:rPr>
        <w:t xml:space="preserve"> </w:t>
      </w:r>
      <w:proofErr w:type="spellStart"/>
      <w:r>
        <w:rPr>
          <w:rFonts w:ascii="Arial" w:hAnsi="Arial" w:cs="Arial"/>
          <w:i/>
          <w:iCs/>
          <w:color w:val="202122"/>
          <w:sz w:val="21"/>
          <w:szCs w:val="21"/>
        </w:rPr>
        <w:t>bent</w:t>
      </w:r>
      <w:proofErr w:type="spellEnd"/>
      <w:r>
        <w:rPr>
          <w:rFonts w:ascii="Arial" w:hAnsi="Arial" w:cs="Arial"/>
          <w:i/>
          <w:iCs/>
          <w:color w:val="202122"/>
          <w:sz w:val="21"/>
          <w:szCs w:val="21"/>
        </w:rPr>
        <w:t xml:space="preserve"> </w:t>
      </w:r>
      <w:proofErr w:type="spellStart"/>
      <w:r>
        <w:rPr>
          <w:rFonts w:ascii="Arial" w:hAnsi="Arial" w:cs="Arial"/>
          <w:i/>
          <w:iCs/>
          <w:color w:val="202122"/>
          <w:sz w:val="21"/>
          <w:szCs w:val="21"/>
        </w:rPr>
        <w:t>shell</w:t>
      </w:r>
      <w:proofErr w:type="spellEnd"/>
      <w:r>
        <w:rPr>
          <w:rFonts w:ascii="Arial" w:hAnsi="Arial" w:cs="Arial"/>
          <w:i/>
          <w:iCs/>
          <w:color w:val="202122"/>
          <w:sz w:val="21"/>
          <w:szCs w:val="21"/>
        </w:rPr>
        <w:t>)</w:t>
      </w:r>
      <w:r>
        <w:rPr>
          <w:rFonts w:ascii="Arial" w:hAnsi="Arial" w:cs="Arial"/>
          <w:color w:val="202122"/>
          <w:sz w:val="21"/>
          <w:szCs w:val="21"/>
        </w:rPr>
        <w:t>: è la modalità principale con cui si realizzano tamburi, tipicamente rullanti, in legno massello. Si usa un foglio unico di legno stagionato, di spessore circa pari a quello di un legno multistrato, lo si piega a caldo/vapore attorno ad una forma cilindrica e lo si lascia per un certo tempo, così da realizzare un fusto cilindrico: i tamburi così realizzati hanno uno spiccato </w:t>
      </w:r>
      <w:proofErr w:type="spellStart"/>
      <w:r>
        <w:rPr>
          <w:rFonts w:ascii="Arial" w:hAnsi="Arial" w:cs="Arial"/>
          <w:i/>
          <w:iCs/>
          <w:color w:val="202122"/>
          <w:sz w:val="21"/>
          <w:szCs w:val="21"/>
        </w:rPr>
        <w:fldChar w:fldCharType="begin"/>
      </w:r>
      <w:r>
        <w:rPr>
          <w:rFonts w:ascii="Arial" w:hAnsi="Arial" w:cs="Arial"/>
          <w:i/>
          <w:iCs/>
          <w:color w:val="202122"/>
          <w:sz w:val="21"/>
          <w:szCs w:val="21"/>
        </w:rPr>
        <w:instrText xml:space="preserve"> HYPERLINK "https://it.wikipedia.org/wiki/Sustain" \o "Sustain" </w:instrText>
      </w:r>
      <w:r>
        <w:rPr>
          <w:rFonts w:ascii="Arial" w:hAnsi="Arial" w:cs="Arial"/>
          <w:i/>
          <w:iCs/>
          <w:color w:val="202122"/>
          <w:sz w:val="21"/>
          <w:szCs w:val="21"/>
        </w:rPr>
        <w:fldChar w:fldCharType="separate"/>
      </w:r>
      <w:r>
        <w:rPr>
          <w:rStyle w:val="Collegamentoipertestuale"/>
          <w:rFonts w:ascii="Arial" w:hAnsi="Arial" w:cs="Arial"/>
          <w:i/>
          <w:iCs/>
          <w:color w:val="0645AD"/>
          <w:sz w:val="21"/>
          <w:szCs w:val="21"/>
          <w:u w:val="none"/>
        </w:rPr>
        <w:t>sustain</w:t>
      </w:r>
      <w:proofErr w:type="spellEnd"/>
      <w:r>
        <w:rPr>
          <w:rFonts w:ascii="Arial" w:hAnsi="Arial" w:cs="Arial"/>
          <w:i/>
          <w:iCs/>
          <w:color w:val="202122"/>
          <w:sz w:val="21"/>
          <w:szCs w:val="21"/>
        </w:rPr>
        <w:fldChar w:fldCharType="end"/>
      </w:r>
      <w:r>
        <w:rPr>
          <w:rFonts w:ascii="Arial" w:hAnsi="Arial" w:cs="Arial"/>
          <w:color w:val="202122"/>
          <w:sz w:val="21"/>
          <w:szCs w:val="21"/>
        </w:rPr>
        <w:t>, una focalizzazione elevata della nota principale e un suono in generale più alto in </w:t>
      </w:r>
      <w:hyperlink r:id="rId65" w:tooltip="Frequenza" w:history="1">
        <w:r>
          <w:rPr>
            <w:rStyle w:val="Collegamentoipertestuale"/>
            <w:rFonts w:ascii="Arial" w:hAnsi="Arial" w:cs="Arial"/>
            <w:color w:val="0645AD"/>
            <w:sz w:val="21"/>
            <w:szCs w:val="21"/>
            <w:u w:val="none"/>
          </w:rPr>
          <w:t>frequenza</w:t>
        </w:r>
      </w:hyperlink>
      <w:r>
        <w:rPr>
          <w:rFonts w:ascii="Arial" w:hAnsi="Arial" w:cs="Arial"/>
          <w:color w:val="202122"/>
          <w:sz w:val="21"/>
          <w:szCs w:val="21"/>
        </w:rPr>
        <w:t> del suo equivalente multistrato.</w:t>
      </w:r>
    </w:p>
    <w:p w:rsidR="00AF2322" w:rsidRDefault="00AF2322" w:rsidP="00AF2322">
      <w:pPr>
        <w:numPr>
          <w:ilvl w:val="0"/>
          <w:numId w:val="1"/>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i/>
          <w:iCs/>
          <w:color w:val="202122"/>
          <w:sz w:val="21"/>
          <w:szCs w:val="21"/>
        </w:rPr>
        <w:t>Fusti in legno massello scavati (</w:t>
      </w:r>
      <w:proofErr w:type="spellStart"/>
      <w:r>
        <w:rPr>
          <w:rFonts w:ascii="Arial" w:hAnsi="Arial" w:cs="Arial"/>
          <w:i/>
          <w:iCs/>
          <w:color w:val="202122"/>
          <w:sz w:val="21"/>
          <w:szCs w:val="21"/>
        </w:rPr>
        <w:t>solid</w:t>
      </w:r>
      <w:proofErr w:type="spellEnd"/>
      <w:r>
        <w:rPr>
          <w:rFonts w:ascii="Arial" w:hAnsi="Arial" w:cs="Arial"/>
          <w:i/>
          <w:iCs/>
          <w:color w:val="202122"/>
          <w:sz w:val="21"/>
          <w:szCs w:val="21"/>
        </w:rPr>
        <w:t xml:space="preserve"> </w:t>
      </w:r>
      <w:proofErr w:type="spellStart"/>
      <w:r>
        <w:rPr>
          <w:rFonts w:ascii="Arial" w:hAnsi="Arial" w:cs="Arial"/>
          <w:i/>
          <w:iCs/>
          <w:color w:val="202122"/>
          <w:sz w:val="21"/>
          <w:szCs w:val="21"/>
        </w:rPr>
        <w:t>shell</w:t>
      </w:r>
      <w:proofErr w:type="spellEnd"/>
      <w:r>
        <w:rPr>
          <w:rFonts w:ascii="Arial" w:hAnsi="Arial" w:cs="Arial"/>
          <w:i/>
          <w:iCs/>
          <w:color w:val="202122"/>
          <w:sz w:val="21"/>
          <w:szCs w:val="21"/>
        </w:rPr>
        <w:t>)</w:t>
      </w:r>
      <w:r>
        <w:rPr>
          <w:rFonts w:ascii="Arial" w:hAnsi="Arial" w:cs="Arial"/>
          <w:color w:val="202122"/>
          <w:sz w:val="21"/>
          <w:szCs w:val="21"/>
        </w:rPr>
        <w:t>: sono ottenuti da una sezione di tronco d'albero scavata e lucidata internamente ed esternamente per ottenere un tamburo dal suono caldo, potente e profondo, corposo e risonante. Solo alcune marche di nicchia usano questo tipo di realizzazione, e ne producono pochi pezzi su ordinazione per facoltosi ed esigenti musicisti. Unico neo di queste batterie è il loro peso.</w:t>
      </w:r>
    </w:p>
    <w:p w:rsidR="00AF2322" w:rsidRDefault="00AF2322" w:rsidP="00AF2322">
      <w:pPr>
        <w:numPr>
          <w:ilvl w:val="0"/>
          <w:numId w:val="1"/>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i/>
          <w:iCs/>
          <w:color w:val="202122"/>
          <w:sz w:val="21"/>
          <w:szCs w:val="21"/>
        </w:rPr>
        <w:t>Fusti in metallo</w:t>
      </w:r>
      <w:r>
        <w:rPr>
          <w:rFonts w:ascii="Arial" w:hAnsi="Arial" w:cs="Arial"/>
          <w:color w:val="202122"/>
          <w:sz w:val="21"/>
          <w:szCs w:val="21"/>
        </w:rPr>
        <w:t xml:space="preserve">: i fusti in metallo sono molto usati per la fabbricazione dei rullanti, per il loro suono squillante, profondo e risonante. Di solito si usano i metalli sopracitati, ma a volte anche leghe metalliche ottenute dalla collaborazione delle ditte costruttrici di tamburi con ditte costruttrici di piatti. Esistono anche modelli di batterie completamente in metallo, ma non sono più in commercio dagli anni ottanta; la francese </w:t>
      </w:r>
      <w:proofErr w:type="spellStart"/>
      <w:r>
        <w:rPr>
          <w:rFonts w:ascii="Arial" w:hAnsi="Arial" w:cs="Arial"/>
          <w:color w:val="202122"/>
          <w:sz w:val="21"/>
          <w:szCs w:val="21"/>
        </w:rPr>
        <w:t>Asba</w:t>
      </w:r>
      <w:proofErr w:type="spellEnd"/>
      <w:r>
        <w:rPr>
          <w:rFonts w:ascii="Arial" w:hAnsi="Arial" w:cs="Arial"/>
          <w:color w:val="202122"/>
          <w:sz w:val="21"/>
          <w:szCs w:val="21"/>
        </w:rPr>
        <w:t xml:space="preserve"> era una delle aziende che, a cavallo tra gli anni '70 e '80, produceva uno strumento fatto con fusti fabbricati interamente in metallo (acciaio inox e rame).</w:t>
      </w:r>
    </w:p>
    <w:p w:rsidR="00AF2322" w:rsidRDefault="00AF2322" w:rsidP="00AF2322">
      <w:pPr>
        <w:pStyle w:val="Titolo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Componenti della batteria</w:t>
      </w:r>
    </w:p>
    <w:p w:rsidR="00AF2322" w:rsidRDefault="00AF2322" w:rsidP="00AF2322">
      <w:pPr>
        <w:pStyle w:val="Titolo3"/>
        <w:shd w:val="clear" w:color="auto" w:fill="FFFFFF"/>
        <w:tabs>
          <w:tab w:val="center" w:pos="4819"/>
        </w:tabs>
        <w:spacing w:before="72" w:beforeAutospacing="0" w:after="0" w:afterAutospacing="0"/>
        <w:rPr>
          <w:rFonts w:ascii="Arial" w:hAnsi="Arial" w:cs="Arial"/>
          <w:color w:val="202122"/>
          <w:sz w:val="20"/>
          <w:szCs w:val="20"/>
        </w:rPr>
      </w:pPr>
      <w:r>
        <w:rPr>
          <w:rStyle w:val="mw-headline"/>
          <w:rFonts w:ascii="Arial" w:hAnsi="Arial" w:cs="Arial"/>
          <w:color w:val="000000"/>
          <w:sz w:val="29"/>
          <w:szCs w:val="29"/>
        </w:rPr>
        <w:t>Tambur</w:t>
      </w:r>
      <w:r>
        <w:rPr>
          <w:rStyle w:val="mw-headline"/>
          <w:rFonts w:ascii="Arial" w:hAnsi="Arial" w:cs="Arial"/>
          <w:color w:val="000000"/>
          <w:sz w:val="29"/>
          <w:szCs w:val="29"/>
        </w:rPr>
        <w:t>o</w:t>
      </w:r>
      <w:r>
        <w:rPr>
          <w:rStyle w:val="mw-headline"/>
          <w:rFonts w:ascii="Arial" w:hAnsi="Arial" w:cs="Arial"/>
          <w:color w:val="000000"/>
          <w:sz w:val="29"/>
          <w:szCs w:val="29"/>
        </w:rPr>
        <w:tab/>
      </w:r>
    </w:p>
    <w:p w:rsidR="00AF2322" w:rsidRDefault="00AF2322" w:rsidP="00AF2322">
      <w:pPr>
        <w:pStyle w:val="Titolo4"/>
        <w:shd w:val="clear" w:color="auto" w:fill="FFFFFF"/>
        <w:spacing w:before="72" w:beforeAutospacing="0" w:after="0" w:afterAutospacing="0"/>
        <w:rPr>
          <w:rFonts w:ascii="Arial" w:hAnsi="Arial" w:cs="Arial"/>
          <w:color w:val="202122"/>
          <w:sz w:val="20"/>
          <w:szCs w:val="20"/>
        </w:rPr>
      </w:pPr>
      <w:r>
        <w:rPr>
          <w:rStyle w:val="mw-headline"/>
          <w:rFonts w:ascii="Arial" w:hAnsi="Arial" w:cs="Arial"/>
          <w:color w:val="000000"/>
          <w:sz w:val="21"/>
          <w:szCs w:val="21"/>
        </w:rPr>
        <w:t>Rullante</w:t>
      </w:r>
    </w:p>
    <w:p w:rsidR="00AF2322" w:rsidRDefault="00AF2322" w:rsidP="00AF2322">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Il </w:t>
      </w:r>
      <w:hyperlink r:id="rId66" w:tooltip="Rullante" w:history="1">
        <w:r>
          <w:rPr>
            <w:rStyle w:val="Collegamentoipertestuale"/>
            <w:rFonts w:ascii="Arial" w:hAnsi="Arial" w:cs="Arial"/>
            <w:color w:val="0645AD"/>
            <w:sz w:val="21"/>
            <w:szCs w:val="21"/>
          </w:rPr>
          <w:t>rullante</w:t>
        </w:r>
      </w:hyperlink>
      <w:r>
        <w:rPr>
          <w:rFonts w:ascii="Arial" w:hAnsi="Arial" w:cs="Arial"/>
          <w:color w:val="202122"/>
          <w:sz w:val="21"/>
          <w:szCs w:val="21"/>
        </w:rPr>
        <w:t> è, solitamente, il </w:t>
      </w:r>
      <w:hyperlink r:id="rId67" w:tooltip="Tamburo" w:history="1">
        <w:r>
          <w:rPr>
            <w:rStyle w:val="Collegamentoipertestuale"/>
            <w:rFonts w:ascii="Arial" w:hAnsi="Arial" w:cs="Arial"/>
            <w:color w:val="0645AD"/>
            <w:sz w:val="21"/>
            <w:szCs w:val="21"/>
          </w:rPr>
          <w:t>tamburo</w:t>
        </w:r>
      </w:hyperlink>
      <w:r>
        <w:rPr>
          <w:rFonts w:ascii="Arial" w:hAnsi="Arial" w:cs="Arial"/>
          <w:color w:val="202122"/>
          <w:sz w:val="21"/>
          <w:szCs w:val="21"/>
        </w:rPr>
        <w:t> principale di una batteria. Questo tamburo viene posizionato tra le </w:t>
      </w:r>
      <w:hyperlink r:id="rId68" w:tooltip="Gamba" w:history="1">
        <w:r>
          <w:rPr>
            <w:rStyle w:val="Collegamentoipertestuale"/>
            <w:rFonts w:ascii="Arial" w:hAnsi="Arial" w:cs="Arial"/>
            <w:color w:val="0645AD"/>
            <w:sz w:val="21"/>
            <w:szCs w:val="21"/>
          </w:rPr>
          <w:t>gambe</w:t>
        </w:r>
      </w:hyperlink>
      <w:r>
        <w:rPr>
          <w:rFonts w:ascii="Arial" w:hAnsi="Arial" w:cs="Arial"/>
          <w:color w:val="202122"/>
          <w:sz w:val="21"/>
          <w:szCs w:val="21"/>
        </w:rPr>
        <w:t> del </w:t>
      </w:r>
      <w:hyperlink r:id="rId69" w:tooltip="Batterista" w:history="1">
        <w:r>
          <w:rPr>
            <w:rStyle w:val="Collegamentoipertestuale"/>
            <w:rFonts w:ascii="Arial" w:hAnsi="Arial" w:cs="Arial"/>
            <w:color w:val="0645AD"/>
            <w:sz w:val="21"/>
            <w:szCs w:val="21"/>
          </w:rPr>
          <w:t>batterista</w:t>
        </w:r>
      </w:hyperlink>
      <w:r>
        <w:rPr>
          <w:rFonts w:ascii="Arial" w:hAnsi="Arial" w:cs="Arial"/>
          <w:color w:val="202122"/>
          <w:sz w:val="21"/>
          <w:szCs w:val="21"/>
        </w:rPr>
        <w:t> e sorretto da un supporto chiamato "</w:t>
      </w:r>
      <w:proofErr w:type="spellStart"/>
      <w:r>
        <w:rPr>
          <w:rFonts w:ascii="Arial" w:hAnsi="Arial" w:cs="Arial"/>
          <w:color w:val="202122"/>
          <w:sz w:val="21"/>
          <w:szCs w:val="21"/>
        </w:rPr>
        <w:t>reggirullante</w:t>
      </w:r>
      <w:proofErr w:type="spellEnd"/>
      <w:r>
        <w:rPr>
          <w:rFonts w:ascii="Arial" w:hAnsi="Arial" w:cs="Arial"/>
          <w:color w:val="202122"/>
          <w:sz w:val="21"/>
          <w:szCs w:val="21"/>
        </w:rPr>
        <w:t>". La funzione del rullante è quella di fornire un forte accento regolare nell'esecuzione di un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"https://it.wikipedia.org/wiki/Groove" \o "Groove" </w:instrText>
      </w:r>
      <w:r>
        <w:rPr>
          <w:rFonts w:ascii="Arial" w:hAnsi="Arial" w:cs="Arial"/>
          <w:color w:val="202122"/>
          <w:sz w:val="21"/>
          <w:szCs w:val="21"/>
        </w:rPr>
        <w:fldChar w:fldCharType="separate"/>
      </w:r>
      <w:r>
        <w:rPr>
          <w:rStyle w:val="Collegamentoipertestuale"/>
          <w:rFonts w:ascii="Arial" w:hAnsi="Arial" w:cs="Arial"/>
          <w:color w:val="0645AD"/>
          <w:sz w:val="21"/>
          <w:szCs w:val="21"/>
        </w:rPr>
        <w:t>groove</w:t>
      </w:r>
      <w:proofErr w:type="spellEnd"/>
      <w:r>
        <w:rPr>
          <w:rFonts w:ascii="Arial" w:hAnsi="Arial" w:cs="Arial"/>
          <w:color w:val="202122"/>
          <w:sz w:val="21"/>
          <w:szCs w:val="21"/>
        </w:rPr>
        <w:fldChar w:fldCharType="end"/>
      </w:r>
      <w:r>
        <w:rPr>
          <w:rFonts w:ascii="Arial" w:hAnsi="Arial" w:cs="Arial"/>
          <w:color w:val="202122"/>
          <w:sz w:val="21"/>
          <w:szCs w:val="21"/>
        </w:rPr>
        <w:t xml:space="preserve">. Solitamente durante un </w:t>
      </w:r>
      <w:proofErr w:type="spellStart"/>
      <w:r>
        <w:rPr>
          <w:rFonts w:ascii="Arial" w:hAnsi="Arial" w:cs="Arial"/>
          <w:color w:val="202122"/>
          <w:sz w:val="21"/>
          <w:szCs w:val="21"/>
        </w:rPr>
        <w:t>groove</w:t>
      </w:r>
      <w:proofErr w:type="spellEnd"/>
      <w:r>
        <w:rPr>
          <w:rFonts w:ascii="Arial" w:hAnsi="Arial" w:cs="Arial"/>
          <w:color w:val="202122"/>
          <w:sz w:val="21"/>
          <w:szCs w:val="21"/>
        </w:rPr>
        <w:t xml:space="preserve"> il rullante viene suonato con la </w:t>
      </w:r>
      <w:hyperlink r:id="rId70" w:tooltip="Mano" w:history="1">
        <w:r>
          <w:rPr>
            <w:rStyle w:val="Collegamentoipertestuale"/>
            <w:rFonts w:ascii="Arial" w:hAnsi="Arial" w:cs="Arial"/>
            <w:color w:val="0645AD"/>
            <w:sz w:val="21"/>
            <w:szCs w:val="21"/>
          </w:rPr>
          <w:t>mano</w:t>
        </w:r>
      </w:hyperlink>
      <w:r>
        <w:rPr>
          <w:rFonts w:ascii="Arial" w:hAnsi="Arial" w:cs="Arial"/>
          <w:color w:val="202122"/>
          <w:sz w:val="21"/>
          <w:szCs w:val="21"/>
        </w:rPr>
        <w:t> sinistra, mentre la destra è impegnata a suonare </w:t>
      </w:r>
      <w:hyperlink r:id="rId71" w:tooltip="Piatto (strumento musicale)" w:history="1">
        <w:r>
          <w:rPr>
            <w:rStyle w:val="Collegamentoipertestuale"/>
            <w:rFonts w:ascii="Arial" w:hAnsi="Arial" w:cs="Arial"/>
            <w:color w:val="0645AD"/>
            <w:sz w:val="21"/>
            <w:szCs w:val="21"/>
          </w:rPr>
          <w:t>piatti</w:t>
        </w:r>
      </w:hyperlink>
      <w:r>
        <w:rPr>
          <w:rFonts w:ascii="Arial" w:hAnsi="Arial" w:cs="Arial"/>
          <w:color w:val="202122"/>
          <w:sz w:val="21"/>
          <w:szCs w:val="21"/>
        </w:rPr>
        <w:t> o altre </w:t>
      </w:r>
      <w:hyperlink r:id="rId72" w:tooltip="Strumento a percussione" w:history="1">
        <w:r>
          <w:rPr>
            <w:rStyle w:val="Collegamentoipertestuale"/>
            <w:rFonts w:ascii="Arial" w:hAnsi="Arial" w:cs="Arial"/>
            <w:color w:val="0645AD"/>
            <w:sz w:val="21"/>
            <w:szCs w:val="21"/>
          </w:rPr>
          <w:t>percussioni</w:t>
        </w:r>
      </w:hyperlink>
      <w:r>
        <w:rPr>
          <w:rFonts w:ascii="Arial" w:hAnsi="Arial" w:cs="Arial"/>
          <w:color w:val="202122"/>
          <w:sz w:val="21"/>
          <w:szCs w:val="21"/>
        </w:rPr>
        <w:t>. Il suono distintivo di questo tamburo è ottenuto grazie ad una cordiera posta al di sotto della </w:t>
      </w:r>
      <w:hyperlink r:id="rId73" w:tooltip="Pelle" w:history="1">
        <w:r>
          <w:rPr>
            <w:rStyle w:val="Collegamentoipertestuale"/>
            <w:rFonts w:ascii="Arial" w:hAnsi="Arial" w:cs="Arial"/>
            <w:color w:val="0645AD"/>
            <w:sz w:val="21"/>
            <w:szCs w:val="21"/>
          </w:rPr>
          <w:t>pelle</w:t>
        </w:r>
      </w:hyperlink>
      <w:r>
        <w:rPr>
          <w:rFonts w:ascii="Arial" w:hAnsi="Arial" w:cs="Arial"/>
          <w:color w:val="202122"/>
          <w:sz w:val="21"/>
          <w:szCs w:val="21"/>
        </w:rPr>
        <w:t> risonante. La cordiera può essere attivata o disattivata grazie ad un dispositivo chiamato "macchinetta". Il diametro tipico del rullante è di 14 </w:t>
      </w:r>
      <w:hyperlink r:id="rId74" w:tooltip="Pollice (unità di misura)" w:history="1">
        <w:r>
          <w:rPr>
            <w:rStyle w:val="Collegamentoipertestuale"/>
            <w:rFonts w:ascii="Arial" w:hAnsi="Arial" w:cs="Arial"/>
            <w:color w:val="0645AD"/>
            <w:sz w:val="21"/>
            <w:szCs w:val="21"/>
          </w:rPr>
          <w:t>pollici</w:t>
        </w:r>
      </w:hyperlink>
      <w:r>
        <w:rPr>
          <w:rFonts w:ascii="Arial" w:hAnsi="Arial" w:cs="Arial"/>
          <w:color w:val="202122"/>
          <w:sz w:val="21"/>
          <w:szCs w:val="21"/>
        </w:rPr>
        <w:t>, mentre la profondità si abbassa fino a 6 pollici. Tuttavia esistono delle varianti come i cosiddetti </w:t>
      </w:r>
      <w:r>
        <w:rPr>
          <w:rFonts w:ascii="Arial" w:hAnsi="Arial" w:cs="Arial"/>
          <w:i/>
          <w:iCs/>
          <w:color w:val="202122"/>
          <w:sz w:val="21"/>
          <w:szCs w:val="21"/>
        </w:rPr>
        <w:t xml:space="preserve">piccolo </w:t>
      </w:r>
      <w:proofErr w:type="spellStart"/>
      <w:r>
        <w:rPr>
          <w:rFonts w:ascii="Arial" w:hAnsi="Arial" w:cs="Arial"/>
          <w:i/>
          <w:iCs/>
          <w:color w:val="202122"/>
          <w:sz w:val="21"/>
          <w:szCs w:val="21"/>
        </w:rPr>
        <w:t>snare</w:t>
      </w:r>
      <w:proofErr w:type="spellEnd"/>
      <w:r>
        <w:rPr>
          <w:rFonts w:ascii="Arial" w:hAnsi="Arial" w:cs="Arial"/>
          <w:color w:val="202122"/>
          <w:sz w:val="21"/>
          <w:szCs w:val="21"/>
        </w:rPr>
        <w:t>, dove la profondità si abbassa fino a 3 pollici. Un'altra variante è il </w:t>
      </w:r>
      <w:r>
        <w:rPr>
          <w:rFonts w:ascii="Arial" w:hAnsi="Arial" w:cs="Arial"/>
          <w:i/>
          <w:iCs/>
          <w:color w:val="202122"/>
          <w:sz w:val="21"/>
          <w:szCs w:val="21"/>
        </w:rPr>
        <w:t xml:space="preserve">popcorn </w:t>
      </w:r>
      <w:proofErr w:type="spellStart"/>
      <w:r>
        <w:rPr>
          <w:rFonts w:ascii="Arial" w:hAnsi="Arial" w:cs="Arial"/>
          <w:i/>
          <w:iCs/>
          <w:color w:val="202122"/>
          <w:sz w:val="21"/>
          <w:szCs w:val="21"/>
        </w:rPr>
        <w:t>snare</w:t>
      </w:r>
      <w:proofErr w:type="spellEnd"/>
      <w:r>
        <w:rPr>
          <w:rFonts w:ascii="Arial" w:hAnsi="Arial" w:cs="Arial"/>
          <w:color w:val="202122"/>
          <w:sz w:val="21"/>
          <w:szCs w:val="21"/>
        </w:rPr>
        <w:t>, dove il diametro può arrivare ed abbassarsi fino ad 8 pollici pur mantenendo una profondità del fusto generosa.</w:t>
      </w:r>
    </w:p>
    <w:p w:rsidR="00AF2322" w:rsidRDefault="00AF2322" w:rsidP="00AF2322">
      <w:pPr>
        <w:pStyle w:val="Titolo4"/>
        <w:shd w:val="clear" w:color="auto" w:fill="FFFFFF"/>
        <w:spacing w:before="72" w:beforeAutospacing="0" w:after="0" w:afterAutospacing="0"/>
        <w:rPr>
          <w:rFonts w:ascii="Arial" w:hAnsi="Arial" w:cs="Arial"/>
          <w:color w:val="000000"/>
          <w:sz w:val="21"/>
          <w:szCs w:val="21"/>
        </w:rPr>
      </w:pPr>
      <w:r>
        <w:rPr>
          <w:rStyle w:val="mw-headline"/>
          <w:rFonts w:ascii="Arial" w:hAnsi="Arial" w:cs="Arial"/>
          <w:color w:val="000000"/>
          <w:sz w:val="21"/>
          <w:szCs w:val="21"/>
        </w:rPr>
        <w:t>Grancassa</w:t>
      </w:r>
    </w:p>
    <w:p w:rsidR="00AF2322" w:rsidRDefault="00AF2322" w:rsidP="00AF2322">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La </w:t>
      </w:r>
      <w:hyperlink r:id="rId75" w:tooltip="Grancassa" w:history="1">
        <w:r>
          <w:rPr>
            <w:rStyle w:val="Collegamentoipertestuale"/>
            <w:rFonts w:ascii="Arial" w:hAnsi="Arial" w:cs="Arial"/>
            <w:color w:val="0645AD"/>
            <w:sz w:val="21"/>
            <w:szCs w:val="21"/>
          </w:rPr>
          <w:t>grancassa</w:t>
        </w:r>
      </w:hyperlink>
      <w:r>
        <w:rPr>
          <w:rFonts w:ascii="Arial" w:hAnsi="Arial" w:cs="Arial"/>
          <w:color w:val="202122"/>
          <w:sz w:val="21"/>
          <w:szCs w:val="21"/>
        </w:rPr>
        <w:t>, conosciuta gergalmente come "cassa", è il </w:t>
      </w:r>
      <w:hyperlink r:id="rId76" w:tooltip="Tamburo" w:history="1">
        <w:r>
          <w:rPr>
            <w:rStyle w:val="Collegamentoipertestuale"/>
            <w:rFonts w:ascii="Arial" w:hAnsi="Arial" w:cs="Arial"/>
            <w:color w:val="0645AD"/>
            <w:sz w:val="21"/>
            <w:szCs w:val="21"/>
          </w:rPr>
          <w:t>tamburo</w:t>
        </w:r>
      </w:hyperlink>
      <w:r>
        <w:rPr>
          <w:rFonts w:ascii="Arial" w:hAnsi="Arial" w:cs="Arial"/>
          <w:color w:val="202122"/>
          <w:sz w:val="21"/>
          <w:szCs w:val="21"/>
        </w:rPr>
        <w:t> della tonalità più bassa di una batteria. Questo tamburo è solitamente posizionato orizzontalmente a terra, quindi con le </w:t>
      </w:r>
      <w:hyperlink r:id="rId77" w:tooltip="Pelle" w:history="1">
        <w:r>
          <w:rPr>
            <w:rStyle w:val="Collegamentoipertestuale"/>
            <w:rFonts w:ascii="Arial" w:hAnsi="Arial" w:cs="Arial"/>
            <w:color w:val="0645AD"/>
            <w:sz w:val="21"/>
            <w:szCs w:val="21"/>
          </w:rPr>
          <w:t>pelli</w:t>
        </w:r>
      </w:hyperlink>
      <w:r>
        <w:rPr>
          <w:rFonts w:ascii="Arial" w:hAnsi="Arial" w:cs="Arial"/>
          <w:color w:val="202122"/>
          <w:sz w:val="21"/>
          <w:szCs w:val="21"/>
        </w:rPr>
        <w:t> posizionate in modo verticale, e viene suonato con l'ausilio di un </w:t>
      </w:r>
      <w:hyperlink r:id="rId78" w:tooltip="Pedale per cassa" w:history="1">
        <w:r>
          <w:rPr>
            <w:rStyle w:val="Collegamentoipertestuale"/>
            <w:rFonts w:ascii="Arial" w:hAnsi="Arial" w:cs="Arial"/>
            <w:color w:val="0645AD"/>
            <w:sz w:val="21"/>
            <w:szCs w:val="21"/>
          </w:rPr>
          <w:t>pedale</w:t>
        </w:r>
      </w:hyperlink>
      <w:r>
        <w:rPr>
          <w:rFonts w:ascii="Arial" w:hAnsi="Arial" w:cs="Arial"/>
          <w:color w:val="202122"/>
          <w:sz w:val="21"/>
          <w:szCs w:val="21"/>
        </w:rPr>
        <w:t> azionato con il </w:t>
      </w:r>
      <w:hyperlink r:id="rId79" w:tooltip="Piede" w:history="1">
        <w:r>
          <w:rPr>
            <w:rStyle w:val="Collegamentoipertestuale"/>
            <w:rFonts w:ascii="Arial" w:hAnsi="Arial" w:cs="Arial"/>
            <w:color w:val="0645AD"/>
            <w:sz w:val="21"/>
            <w:szCs w:val="21"/>
          </w:rPr>
          <w:t>piede</w:t>
        </w:r>
      </w:hyperlink>
      <w:r>
        <w:rPr>
          <w:rFonts w:ascii="Arial" w:hAnsi="Arial" w:cs="Arial"/>
          <w:color w:val="202122"/>
          <w:sz w:val="21"/>
          <w:szCs w:val="21"/>
        </w:rPr>
        <w:t> destro (nel caso di </w:t>
      </w:r>
      <w:hyperlink r:id="rId80" w:tooltip="Batterista" w:history="1">
        <w:r>
          <w:rPr>
            <w:rStyle w:val="Collegamentoipertestuale"/>
            <w:rFonts w:ascii="Arial" w:hAnsi="Arial" w:cs="Arial"/>
            <w:color w:val="0645AD"/>
            <w:sz w:val="21"/>
            <w:szCs w:val="21"/>
          </w:rPr>
          <w:t>batterista</w:t>
        </w:r>
      </w:hyperlink>
      <w:r>
        <w:rPr>
          <w:rFonts w:ascii="Arial" w:hAnsi="Arial" w:cs="Arial"/>
          <w:color w:val="202122"/>
          <w:sz w:val="21"/>
          <w:szCs w:val="21"/>
        </w:rPr>
        <w:t> </w:t>
      </w:r>
      <w:proofErr w:type="spellStart"/>
      <w:r>
        <w:rPr>
          <w:rFonts w:ascii="Arial" w:hAnsi="Arial" w:cs="Arial"/>
          <w:color w:val="202122"/>
          <w:sz w:val="21"/>
          <w:szCs w:val="21"/>
        </w:rPr>
        <w:t>destroso</w:t>
      </w:r>
      <w:proofErr w:type="spellEnd"/>
      <w:r>
        <w:rPr>
          <w:rFonts w:ascii="Arial" w:hAnsi="Arial" w:cs="Arial"/>
          <w:color w:val="202122"/>
          <w:sz w:val="21"/>
          <w:szCs w:val="21"/>
        </w:rPr>
        <w:t>). Inizialmente, prima dello sviluppo dei pedali, la grancassa veniva suonata calciandola, da qui il nome inglese </w:t>
      </w:r>
      <w:r>
        <w:rPr>
          <w:rFonts w:ascii="Arial" w:hAnsi="Arial" w:cs="Arial"/>
          <w:i/>
          <w:iCs/>
          <w:color w:val="202122"/>
          <w:sz w:val="21"/>
          <w:szCs w:val="21"/>
        </w:rPr>
        <w:t xml:space="preserve">kick </w:t>
      </w:r>
      <w:proofErr w:type="spellStart"/>
      <w:r>
        <w:rPr>
          <w:rFonts w:ascii="Arial" w:hAnsi="Arial" w:cs="Arial"/>
          <w:i/>
          <w:iCs/>
          <w:color w:val="202122"/>
          <w:sz w:val="21"/>
          <w:szCs w:val="21"/>
        </w:rPr>
        <w:t>drum</w:t>
      </w:r>
      <w:proofErr w:type="spellEnd"/>
      <w:r>
        <w:rPr>
          <w:rFonts w:ascii="Arial" w:hAnsi="Arial" w:cs="Arial"/>
          <w:color w:val="202122"/>
          <w:sz w:val="21"/>
          <w:szCs w:val="21"/>
        </w:rPr>
        <w:t>. La cassa, insieme al </w:t>
      </w:r>
      <w:hyperlink r:id="rId81" w:tooltip="Rullante" w:history="1">
        <w:r>
          <w:rPr>
            <w:rStyle w:val="Collegamentoipertestuale"/>
            <w:rFonts w:ascii="Arial" w:hAnsi="Arial" w:cs="Arial"/>
            <w:color w:val="0645AD"/>
            <w:sz w:val="21"/>
            <w:szCs w:val="21"/>
          </w:rPr>
          <w:t>rullante</w:t>
        </w:r>
      </w:hyperlink>
      <w:r>
        <w:rPr>
          <w:rFonts w:ascii="Arial" w:hAnsi="Arial" w:cs="Arial"/>
          <w:color w:val="202122"/>
          <w:sz w:val="21"/>
          <w:szCs w:val="21"/>
        </w:rPr>
        <w:t>, è uno dei tamburi fondamentali per la costruzione di un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"https://it.wikipedia.org/wiki/Groove" \o "Groove" </w:instrText>
      </w:r>
      <w:r>
        <w:rPr>
          <w:rFonts w:ascii="Arial" w:hAnsi="Arial" w:cs="Arial"/>
          <w:color w:val="202122"/>
          <w:sz w:val="21"/>
          <w:szCs w:val="21"/>
        </w:rPr>
        <w:fldChar w:fldCharType="separate"/>
      </w:r>
      <w:r>
        <w:rPr>
          <w:rStyle w:val="Collegamentoipertestuale"/>
          <w:rFonts w:ascii="Arial" w:hAnsi="Arial" w:cs="Arial"/>
          <w:color w:val="0645AD"/>
          <w:sz w:val="21"/>
          <w:szCs w:val="21"/>
        </w:rPr>
        <w:t>groove</w:t>
      </w:r>
      <w:proofErr w:type="spellEnd"/>
      <w:r>
        <w:rPr>
          <w:rFonts w:ascii="Arial" w:hAnsi="Arial" w:cs="Arial"/>
          <w:color w:val="202122"/>
          <w:sz w:val="21"/>
          <w:szCs w:val="21"/>
        </w:rPr>
        <w:fldChar w:fldCharType="end"/>
      </w:r>
      <w:r>
        <w:rPr>
          <w:rFonts w:ascii="Arial" w:hAnsi="Arial" w:cs="Arial"/>
          <w:color w:val="202122"/>
          <w:sz w:val="21"/>
          <w:szCs w:val="21"/>
        </w:rPr>
        <w:t>. Conferisce infatti il ritmo alla canzone è, soprattutto, nel </w:t>
      </w:r>
      <w:hyperlink r:id="rId82" w:tooltip="Musica pop" w:history="1">
        <w:r>
          <w:rPr>
            <w:rStyle w:val="Collegamentoipertestuale"/>
            <w:rFonts w:ascii="Arial" w:hAnsi="Arial" w:cs="Arial"/>
            <w:color w:val="0645AD"/>
            <w:sz w:val="21"/>
            <w:szCs w:val="21"/>
          </w:rPr>
          <w:t>pop</w:t>
        </w:r>
      </w:hyperlink>
      <w:r>
        <w:rPr>
          <w:rFonts w:ascii="Arial" w:hAnsi="Arial" w:cs="Arial"/>
          <w:color w:val="202122"/>
          <w:sz w:val="21"/>
          <w:szCs w:val="21"/>
        </w:rPr>
        <w:t> e nel </w:t>
      </w:r>
      <w:hyperlink r:id="rId83" w:tooltip="Rock" w:history="1">
        <w:r>
          <w:rPr>
            <w:rStyle w:val="Collegamentoipertestuale"/>
            <w:rFonts w:ascii="Arial" w:hAnsi="Arial" w:cs="Arial"/>
            <w:color w:val="0645AD"/>
            <w:sz w:val="21"/>
            <w:szCs w:val="21"/>
          </w:rPr>
          <w:t>rock</w:t>
        </w:r>
      </w:hyperlink>
      <w:r>
        <w:rPr>
          <w:rFonts w:ascii="Arial" w:hAnsi="Arial" w:cs="Arial"/>
          <w:color w:val="202122"/>
          <w:sz w:val="21"/>
          <w:szCs w:val="21"/>
        </w:rPr>
        <w:t>, si lega alla ritmica del </w:t>
      </w:r>
      <w:hyperlink r:id="rId84" w:anchor="Grave" w:tooltip="Registro (musica)" w:history="1">
        <w:r>
          <w:rPr>
            <w:rStyle w:val="Collegamentoipertestuale"/>
            <w:rFonts w:ascii="Arial" w:hAnsi="Arial" w:cs="Arial"/>
            <w:color w:val="0645AD"/>
            <w:sz w:val="21"/>
            <w:szCs w:val="21"/>
          </w:rPr>
          <w:t>basso</w:t>
        </w:r>
      </w:hyperlink>
      <w:r>
        <w:rPr>
          <w:rFonts w:ascii="Arial" w:hAnsi="Arial" w:cs="Arial"/>
          <w:color w:val="202122"/>
          <w:sz w:val="21"/>
          <w:szCs w:val="21"/>
        </w:rPr>
        <w:t>. Ed è, generalmente, il tamburo più grande della batteria. Solitamente il suo diametro varia dai 20 ai 22 </w:t>
      </w:r>
      <w:hyperlink r:id="rId85" w:tooltip="Pollice (unità di misura)" w:history="1">
        <w:r>
          <w:rPr>
            <w:rStyle w:val="Collegamentoipertestuale"/>
            <w:rFonts w:ascii="Arial" w:hAnsi="Arial" w:cs="Arial"/>
            <w:color w:val="0645AD"/>
            <w:sz w:val="21"/>
            <w:szCs w:val="21"/>
          </w:rPr>
          <w:t>pollici</w:t>
        </w:r>
      </w:hyperlink>
      <w:r>
        <w:rPr>
          <w:rFonts w:ascii="Arial" w:hAnsi="Arial" w:cs="Arial"/>
          <w:color w:val="202122"/>
          <w:sz w:val="21"/>
          <w:szCs w:val="21"/>
        </w:rPr>
        <w:t>, anche se può abbassarsi a 16 pollici ed arrivare addirittura a 26 pollici (la grancassa da 26 pollici è stata resa celebre da </w:t>
      </w:r>
      <w:hyperlink r:id="rId86" w:tooltip="John Bonham" w:history="1">
        <w:r>
          <w:rPr>
            <w:rStyle w:val="Collegamentoipertestuale"/>
            <w:rFonts w:ascii="Arial" w:hAnsi="Arial" w:cs="Arial"/>
            <w:color w:val="0645AD"/>
            <w:sz w:val="21"/>
            <w:szCs w:val="21"/>
          </w:rPr>
          <w:t xml:space="preserve">John </w:t>
        </w:r>
        <w:proofErr w:type="spellStart"/>
        <w:r>
          <w:rPr>
            <w:rStyle w:val="Collegamentoipertestuale"/>
            <w:rFonts w:ascii="Arial" w:hAnsi="Arial" w:cs="Arial"/>
            <w:color w:val="0645AD"/>
            <w:sz w:val="21"/>
            <w:szCs w:val="21"/>
          </w:rPr>
          <w:t>Bonham</w:t>
        </w:r>
        <w:proofErr w:type="spellEnd"/>
      </w:hyperlink>
      <w:r>
        <w:rPr>
          <w:rFonts w:ascii="Arial" w:hAnsi="Arial" w:cs="Arial"/>
          <w:color w:val="202122"/>
          <w:sz w:val="21"/>
          <w:szCs w:val="21"/>
        </w:rPr>
        <w:t>, batterista dei </w:t>
      </w:r>
      <w:hyperlink r:id="rId87" w:tooltip="Led Zeppelin" w:history="1">
        <w:r>
          <w:rPr>
            <w:rStyle w:val="Collegamentoipertestuale"/>
            <w:rFonts w:ascii="Arial" w:hAnsi="Arial" w:cs="Arial"/>
            <w:color w:val="0645AD"/>
            <w:sz w:val="21"/>
            <w:szCs w:val="21"/>
          </w:rPr>
          <w:t>Led Zeppelin</w:t>
        </w:r>
      </w:hyperlink>
      <w:r>
        <w:rPr>
          <w:rFonts w:ascii="Arial" w:hAnsi="Arial" w:cs="Arial"/>
          <w:color w:val="202122"/>
          <w:sz w:val="21"/>
          <w:szCs w:val="21"/>
        </w:rPr>
        <w:t>). La profondità del fusto varia generalmente dai 16 ai 20 pollici.</w:t>
      </w:r>
    </w:p>
    <w:p w:rsidR="00AF2322" w:rsidRDefault="00AF2322" w:rsidP="00AF2322">
      <w:pPr>
        <w:pStyle w:val="Titolo4"/>
        <w:shd w:val="clear" w:color="auto" w:fill="FFFFFF"/>
        <w:spacing w:before="72" w:beforeAutospacing="0" w:after="0" w:afterAutospacing="0"/>
        <w:rPr>
          <w:rFonts w:ascii="Arial" w:hAnsi="Arial" w:cs="Arial"/>
          <w:color w:val="202122"/>
          <w:sz w:val="20"/>
          <w:szCs w:val="20"/>
        </w:rPr>
      </w:pPr>
      <w:r>
        <w:rPr>
          <w:rStyle w:val="mw-headline"/>
          <w:rFonts w:ascii="Arial" w:hAnsi="Arial" w:cs="Arial"/>
          <w:color w:val="000000"/>
          <w:sz w:val="21"/>
          <w:szCs w:val="21"/>
        </w:rPr>
        <w:t>Tom-</w:t>
      </w:r>
      <w:proofErr w:type="spellStart"/>
      <w:r>
        <w:rPr>
          <w:rStyle w:val="mw-headline"/>
          <w:rFonts w:ascii="Arial" w:hAnsi="Arial" w:cs="Arial"/>
          <w:color w:val="000000"/>
          <w:sz w:val="21"/>
          <w:szCs w:val="21"/>
        </w:rPr>
        <w:t>tom</w:t>
      </w:r>
      <w:proofErr w:type="spellEnd"/>
      <w:r>
        <w:rPr>
          <w:rStyle w:val="mw-headline"/>
          <w:rFonts w:ascii="Arial" w:hAnsi="Arial" w:cs="Arial"/>
          <w:color w:val="000000"/>
          <w:sz w:val="21"/>
          <w:szCs w:val="21"/>
        </w:rPr>
        <w:t xml:space="preserve"> e </w:t>
      </w:r>
      <w:proofErr w:type="spellStart"/>
      <w:r>
        <w:rPr>
          <w:rStyle w:val="mw-headline"/>
          <w:rFonts w:ascii="Arial" w:hAnsi="Arial" w:cs="Arial"/>
          <w:color w:val="000000"/>
          <w:sz w:val="21"/>
          <w:szCs w:val="21"/>
        </w:rPr>
        <w:t>floor</w:t>
      </w:r>
      <w:proofErr w:type="spellEnd"/>
      <w:r>
        <w:rPr>
          <w:rStyle w:val="mw-headline"/>
          <w:rFonts w:ascii="Arial" w:hAnsi="Arial" w:cs="Arial"/>
          <w:color w:val="000000"/>
          <w:sz w:val="21"/>
          <w:szCs w:val="21"/>
        </w:rPr>
        <w:t xml:space="preserve"> </w:t>
      </w:r>
      <w:proofErr w:type="spellStart"/>
      <w:r>
        <w:rPr>
          <w:rStyle w:val="mw-headline"/>
          <w:rFonts w:ascii="Arial" w:hAnsi="Arial" w:cs="Arial"/>
          <w:color w:val="000000"/>
          <w:sz w:val="21"/>
          <w:szCs w:val="21"/>
        </w:rPr>
        <w:t>tom</w:t>
      </w:r>
      <w:proofErr w:type="spellEnd"/>
    </w:p>
    <w:p w:rsidR="00AF2322" w:rsidRDefault="00AF2322" w:rsidP="00AF2322">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"https://it.wikipedia.org/wiki/Tom-tom" \o "Tom-tom" </w:instrText>
      </w:r>
      <w:r>
        <w:rPr>
          <w:rFonts w:ascii="Arial" w:hAnsi="Arial" w:cs="Arial"/>
          <w:color w:val="202122"/>
          <w:sz w:val="21"/>
          <w:szCs w:val="21"/>
        </w:rPr>
        <w:fldChar w:fldCharType="separate"/>
      </w:r>
      <w:r>
        <w:rPr>
          <w:rStyle w:val="Collegamentoipertestuale"/>
          <w:rFonts w:ascii="Arial" w:hAnsi="Arial" w:cs="Arial"/>
          <w:color w:val="0645AD"/>
          <w:sz w:val="21"/>
          <w:szCs w:val="21"/>
        </w:rPr>
        <w:t>tom-tom</w:t>
      </w:r>
      <w:proofErr w:type="spellEnd"/>
      <w:r>
        <w:rPr>
          <w:rFonts w:ascii="Arial" w:hAnsi="Arial" w:cs="Arial"/>
          <w:color w:val="202122"/>
          <w:sz w:val="21"/>
          <w:szCs w:val="21"/>
        </w:rPr>
        <w:fldChar w:fldCharType="end"/>
      </w:r>
      <w:r>
        <w:rPr>
          <w:rFonts w:ascii="Arial" w:hAnsi="Arial" w:cs="Arial"/>
          <w:color w:val="202122"/>
          <w:sz w:val="21"/>
          <w:szCs w:val="21"/>
        </w:rPr>
        <w:t>, chiamati anche semplicemente "</w:t>
      </w:r>
      <w:proofErr w:type="spellStart"/>
      <w:r>
        <w:rPr>
          <w:rFonts w:ascii="Arial" w:hAnsi="Arial" w:cs="Arial"/>
          <w:color w:val="202122"/>
          <w:sz w:val="21"/>
          <w:szCs w:val="21"/>
        </w:rPr>
        <w:t>tom</w:t>
      </w:r>
      <w:proofErr w:type="spellEnd"/>
      <w:r>
        <w:rPr>
          <w:rFonts w:ascii="Arial" w:hAnsi="Arial" w:cs="Arial"/>
          <w:color w:val="202122"/>
          <w:sz w:val="21"/>
          <w:szCs w:val="21"/>
        </w:rPr>
        <w:t>", sono </w:t>
      </w:r>
      <w:hyperlink r:id="rId88" w:tooltip="Tamburo" w:history="1">
        <w:r>
          <w:rPr>
            <w:rStyle w:val="Collegamentoipertestuale"/>
            <w:rFonts w:ascii="Arial" w:hAnsi="Arial" w:cs="Arial"/>
            <w:color w:val="0645AD"/>
            <w:sz w:val="21"/>
            <w:szCs w:val="21"/>
          </w:rPr>
          <w:t>tamburi</w:t>
        </w:r>
      </w:hyperlink>
      <w:r>
        <w:rPr>
          <w:rFonts w:ascii="Arial" w:hAnsi="Arial" w:cs="Arial"/>
          <w:color w:val="202122"/>
          <w:sz w:val="21"/>
          <w:szCs w:val="21"/>
        </w:rPr>
        <w:t> che vanno a completare il set di una batteria. Questi tamburi vengono posizionati, solitamente, al di sopra della </w:t>
      </w:r>
      <w:hyperlink r:id="rId89" w:tooltip="Grancassa" w:history="1">
        <w:r>
          <w:rPr>
            <w:rStyle w:val="Collegamentoipertestuale"/>
            <w:rFonts w:ascii="Arial" w:hAnsi="Arial" w:cs="Arial"/>
            <w:color w:val="0645AD"/>
            <w:sz w:val="21"/>
            <w:szCs w:val="21"/>
          </w:rPr>
          <w:t>grancassa</w:t>
        </w:r>
      </w:hyperlink>
      <w:r>
        <w:rPr>
          <w:rFonts w:ascii="Arial" w:hAnsi="Arial" w:cs="Arial"/>
          <w:color w:val="202122"/>
          <w:sz w:val="21"/>
          <w:szCs w:val="21"/>
        </w:rPr>
        <w:t> tramite appositi sostegni montati direttamente su quest'ultima, oppure agganciati sulle aste dei </w:t>
      </w:r>
      <w:hyperlink r:id="rId90" w:tooltip="Piatto (strumento musicale)" w:history="1">
        <w:r>
          <w:rPr>
            <w:rStyle w:val="Collegamentoipertestuale"/>
            <w:rFonts w:ascii="Arial" w:hAnsi="Arial" w:cs="Arial"/>
            <w:color w:val="0645AD"/>
            <w:sz w:val="21"/>
            <w:szCs w:val="21"/>
          </w:rPr>
          <w:t>piatti</w:t>
        </w:r>
      </w:hyperlink>
      <w:r>
        <w:rPr>
          <w:rFonts w:ascii="Arial" w:hAnsi="Arial" w:cs="Arial"/>
          <w:color w:val="202122"/>
          <w:sz w:val="21"/>
          <w:szCs w:val="21"/>
        </w:rPr>
        <w:t>. Il loro utilizzo avviene soprattutto nell'esecuzione di rullate e </w:t>
      </w:r>
      <w:hyperlink r:id="rId91" w:tooltip="Assolo" w:history="1">
        <w:r>
          <w:rPr>
            <w:rStyle w:val="Collegamentoipertestuale"/>
            <w:rFonts w:ascii="Arial" w:hAnsi="Arial" w:cs="Arial"/>
            <w:color w:val="0645AD"/>
            <w:sz w:val="21"/>
            <w:szCs w:val="21"/>
          </w:rPr>
          <w:t>assoli</w:t>
        </w:r>
      </w:hyperlink>
      <w:r>
        <w:rPr>
          <w:rFonts w:ascii="Arial" w:hAnsi="Arial" w:cs="Arial"/>
          <w:color w:val="202122"/>
          <w:sz w:val="21"/>
          <w:szCs w:val="21"/>
        </w:rPr>
        <w:t>. I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"https://it.wikipedia.org/wiki/Floor_tom" \o "Floor tom" </w:instrText>
      </w:r>
      <w:r>
        <w:rPr>
          <w:rFonts w:ascii="Arial" w:hAnsi="Arial" w:cs="Arial"/>
          <w:color w:val="202122"/>
          <w:sz w:val="21"/>
          <w:szCs w:val="21"/>
        </w:rPr>
        <w:fldChar w:fldCharType="separate"/>
      </w:r>
      <w:r>
        <w:rPr>
          <w:rStyle w:val="Collegamentoipertestuale"/>
          <w:rFonts w:ascii="Arial" w:hAnsi="Arial" w:cs="Arial"/>
          <w:color w:val="0645AD"/>
          <w:sz w:val="21"/>
          <w:szCs w:val="21"/>
        </w:rPr>
        <w:t>floor</w:t>
      </w:r>
      <w:proofErr w:type="spellEnd"/>
      <w:r>
        <w:rPr>
          <w:rStyle w:val="Collegamentoipertestuale"/>
          <w:rFonts w:ascii="Arial" w:hAnsi="Arial" w:cs="Arial"/>
          <w:color w:val="0645AD"/>
          <w:sz w:val="21"/>
          <w:szCs w:val="21"/>
        </w:rPr>
        <w:t xml:space="preserve"> </w:t>
      </w:r>
      <w:proofErr w:type="spellStart"/>
      <w:r>
        <w:rPr>
          <w:rStyle w:val="Collegamentoipertestuale"/>
          <w:rFonts w:ascii="Arial" w:hAnsi="Arial" w:cs="Arial"/>
          <w:color w:val="0645AD"/>
          <w:sz w:val="21"/>
          <w:szCs w:val="21"/>
        </w:rPr>
        <w:t>tom</w:t>
      </w:r>
      <w:proofErr w:type="spellEnd"/>
      <w:r>
        <w:rPr>
          <w:rFonts w:ascii="Arial" w:hAnsi="Arial" w:cs="Arial"/>
          <w:color w:val="202122"/>
          <w:sz w:val="21"/>
          <w:szCs w:val="21"/>
        </w:rPr>
        <w:fldChar w:fldCharType="end"/>
      </w:r>
      <w:r>
        <w:rPr>
          <w:rFonts w:ascii="Arial" w:hAnsi="Arial" w:cs="Arial"/>
          <w:color w:val="202122"/>
          <w:sz w:val="21"/>
          <w:szCs w:val="21"/>
        </w:rPr>
        <w:t> (letteralmente "</w:t>
      </w:r>
      <w:proofErr w:type="spellStart"/>
      <w:r>
        <w:rPr>
          <w:rFonts w:ascii="Arial" w:hAnsi="Arial" w:cs="Arial"/>
          <w:color w:val="202122"/>
          <w:sz w:val="21"/>
          <w:szCs w:val="21"/>
        </w:rPr>
        <w:t>tom</w:t>
      </w:r>
      <w:proofErr w:type="spellEnd"/>
      <w:r>
        <w:rPr>
          <w:rFonts w:ascii="Arial" w:hAnsi="Arial" w:cs="Arial"/>
          <w:color w:val="202122"/>
          <w:sz w:val="21"/>
          <w:szCs w:val="21"/>
        </w:rPr>
        <w:t xml:space="preserve"> a terra"), chiamati erroneamente "timpani", sono </w:t>
      </w:r>
      <w:proofErr w:type="spellStart"/>
      <w:r>
        <w:rPr>
          <w:rFonts w:ascii="Arial" w:hAnsi="Arial" w:cs="Arial"/>
          <w:color w:val="202122"/>
          <w:sz w:val="21"/>
          <w:szCs w:val="21"/>
        </w:rPr>
        <w:t>tom-tom</w:t>
      </w:r>
      <w:proofErr w:type="spellEnd"/>
      <w:r>
        <w:rPr>
          <w:rFonts w:ascii="Arial" w:hAnsi="Arial" w:cs="Arial"/>
          <w:color w:val="202122"/>
          <w:sz w:val="21"/>
          <w:szCs w:val="21"/>
        </w:rPr>
        <w:t xml:space="preserve"> di dimensioni maggiori e dotati di tre gambe che vengono posizionate sul </w:t>
      </w:r>
      <w:hyperlink r:id="rId92" w:tooltip="Pavimento" w:history="1">
        <w:r>
          <w:rPr>
            <w:rStyle w:val="Collegamentoipertestuale"/>
            <w:rFonts w:ascii="Arial" w:hAnsi="Arial" w:cs="Arial"/>
            <w:color w:val="0645AD"/>
            <w:sz w:val="21"/>
            <w:szCs w:val="21"/>
          </w:rPr>
          <w:t>pavimento</w:t>
        </w:r>
      </w:hyperlink>
      <w:r>
        <w:rPr>
          <w:rFonts w:ascii="Arial" w:hAnsi="Arial" w:cs="Arial"/>
          <w:color w:val="202122"/>
          <w:sz w:val="21"/>
          <w:szCs w:val="21"/>
        </w:rPr>
        <w:t xml:space="preserve">. Le dimensioni dei </w:t>
      </w:r>
      <w:proofErr w:type="spellStart"/>
      <w:r>
        <w:rPr>
          <w:rFonts w:ascii="Arial" w:hAnsi="Arial" w:cs="Arial"/>
          <w:color w:val="202122"/>
          <w:sz w:val="21"/>
          <w:szCs w:val="21"/>
        </w:rPr>
        <w:t>tom</w:t>
      </w:r>
      <w:proofErr w:type="spellEnd"/>
      <w:r>
        <w:rPr>
          <w:rFonts w:ascii="Arial" w:hAnsi="Arial" w:cs="Arial"/>
          <w:color w:val="202122"/>
          <w:sz w:val="21"/>
          <w:szCs w:val="21"/>
        </w:rPr>
        <w:t xml:space="preserve"> sono molto variabili dai 6 ai 14 </w:t>
      </w:r>
      <w:hyperlink r:id="rId93" w:tooltip="Pollice (unità di misura)" w:history="1">
        <w:r>
          <w:rPr>
            <w:rStyle w:val="Collegamentoipertestuale"/>
            <w:rFonts w:ascii="Arial" w:hAnsi="Arial" w:cs="Arial"/>
            <w:color w:val="0645AD"/>
            <w:sz w:val="21"/>
            <w:szCs w:val="21"/>
          </w:rPr>
          <w:t>pollici</w:t>
        </w:r>
      </w:hyperlink>
      <w:r>
        <w:rPr>
          <w:rFonts w:ascii="Arial" w:hAnsi="Arial" w:cs="Arial"/>
          <w:color w:val="202122"/>
          <w:sz w:val="21"/>
          <w:szCs w:val="21"/>
        </w:rPr>
        <w:t xml:space="preserve"> di diametro per i </w:t>
      </w:r>
      <w:proofErr w:type="spellStart"/>
      <w:r>
        <w:rPr>
          <w:rFonts w:ascii="Arial" w:hAnsi="Arial" w:cs="Arial"/>
          <w:color w:val="202122"/>
          <w:sz w:val="21"/>
          <w:szCs w:val="21"/>
        </w:rPr>
        <w:t>tom-tom</w:t>
      </w:r>
      <w:proofErr w:type="spellEnd"/>
      <w:r>
        <w:rPr>
          <w:rFonts w:ascii="Arial" w:hAnsi="Arial" w:cs="Arial"/>
          <w:color w:val="202122"/>
          <w:sz w:val="21"/>
          <w:szCs w:val="21"/>
        </w:rPr>
        <w:t xml:space="preserve"> sospesi e dai 14 ai 20 pollici per i </w:t>
      </w:r>
      <w:proofErr w:type="spellStart"/>
      <w:r>
        <w:rPr>
          <w:rFonts w:ascii="Arial" w:hAnsi="Arial" w:cs="Arial"/>
          <w:color w:val="202122"/>
          <w:sz w:val="21"/>
          <w:szCs w:val="21"/>
        </w:rPr>
        <w:t>floor</w:t>
      </w:r>
      <w:proofErr w:type="spellEnd"/>
      <w:r>
        <w:rPr>
          <w:rFonts w:ascii="Arial" w:hAnsi="Arial" w:cs="Arial"/>
          <w:color w:val="202122"/>
          <w:sz w:val="21"/>
          <w:szCs w:val="21"/>
        </w:rPr>
        <w:t xml:space="preserve"> </w:t>
      </w:r>
      <w:proofErr w:type="spellStart"/>
      <w:r>
        <w:rPr>
          <w:rFonts w:ascii="Arial" w:hAnsi="Arial" w:cs="Arial"/>
          <w:color w:val="202122"/>
          <w:sz w:val="21"/>
          <w:szCs w:val="21"/>
        </w:rPr>
        <w:t>tom</w:t>
      </w:r>
      <w:proofErr w:type="spellEnd"/>
      <w:r>
        <w:rPr>
          <w:rFonts w:ascii="Arial" w:hAnsi="Arial" w:cs="Arial"/>
          <w:color w:val="202122"/>
          <w:sz w:val="21"/>
          <w:szCs w:val="21"/>
        </w:rPr>
        <w:t xml:space="preserve">. Il numero di </w:t>
      </w:r>
      <w:proofErr w:type="spellStart"/>
      <w:r>
        <w:rPr>
          <w:rFonts w:ascii="Arial" w:hAnsi="Arial" w:cs="Arial"/>
          <w:color w:val="202122"/>
          <w:sz w:val="21"/>
          <w:szCs w:val="21"/>
        </w:rPr>
        <w:t>tom-tom</w:t>
      </w:r>
      <w:proofErr w:type="spellEnd"/>
      <w:r>
        <w:rPr>
          <w:rFonts w:ascii="Arial" w:hAnsi="Arial" w:cs="Arial"/>
          <w:color w:val="202122"/>
          <w:sz w:val="21"/>
          <w:szCs w:val="21"/>
        </w:rPr>
        <w:t xml:space="preserve"> e </w:t>
      </w:r>
      <w:proofErr w:type="spellStart"/>
      <w:r>
        <w:rPr>
          <w:rFonts w:ascii="Arial" w:hAnsi="Arial" w:cs="Arial"/>
          <w:color w:val="202122"/>
          <w:sz w:val="21"/>
          <w:szCs w:val="21"/>
        </w:rPr>
        <w:t>floor</w:t>
      </w:r>
      <w:proofErr w:type="spellEnd"/>
      <w:r>
        <w:rPr>
          <w:rFonts w:ascii="Arial" w:hAnsi="Arial" w:cs="Arial"/>
          <w:color w:val="202122"/>
          <w:sz w:val="21"/>
          <w:szCs w:val="21"/>
        </w:rPr>
        <w:t xml:space="preserve"> </w:t>
      </w:r>
      <w:proofErr w:type="spellStart"/>
      <w:r>
        <w:rPr>
          <w:rFonts w:ascii="Arial" w:hAnsi="Arial" w:cs="Arial"/>
          <w:color w:val="202122"/>
          <w:sz w:val="21"/>
          <w:szCs w:val="21"/>
        </w:rPr>
        <w:t>tom</w:t>
      </w:r>
      <w:proofErr w:type="spellEnd"/>
      <w:r>
        <w:rPr>
          <w:rFonts w:ascii="Arial" w:hAnsi="Arial" w:cs="Arial"/>
          <w:color w:val="202122"/>
          <w:sz w:val="21"/>
          <w:szCs w:val="21"/>
        </w:rPr>
        <w:t xml:space="preserve"> presenti in una batteria varia in base alle preferenze del </w:t>
      </w:r>
      <w:hyperlink r:id="rId94" w:tooltip="Batterista" w:history="1">
        <w:r>
          <w:rPr>
            <w:rStyle w:val="Collegamentoipertestuale"/>
            <w:rFonts w:ascii="Arial" w:hAnsi="Arial" w:cs="Arial"/>
            <w:color w:val="0645AD"/>
            <w:sz w:val="21"/>
            <w:szCs w:val="21"/>
          </w:rPr>
          <w:t>batterista</w:t>
        </w:r>
      </w:hyperlink>
      <w:r>
        <w:rPr>
          <w:rFonts w:ascii="Arial" w:hAnsi="Arial" w:cs="Arial"/>
          <w:color w:val="202122"/>
          <w:sz w:val="21"/>
          <w:szCs w:val="21"/>
        </w:rPr>
        <w:t xml:space="preserve">, anche se il numero standard è di due </w:t>
      </w:r>
      <w:proofErr w:type="spellStart"/>
      <w:r>
        <w:rPr>
          <w:rFonts w:ascii="Arial" w:hAnsi="Arial" w:cs="Arial"/>
          <w:color w:val="202122"/>
          <w:sz w:val="21"/>
          <w:szCs w:val="21"/>
        </w:rPr>
        <w:t>tom-tom</w:t>
      </w:r>
      <w:proofErr w:type="spellEnd"/>
      <w:r>
        <w:rPr>
          <w:rFonts w:ascii="Arial" w:hAnsi="Arial" w:cs="Arial"/>
          <w:color w:val="202122"/>
          <w:sz w:val="21"/>
          <w:szCs w:val="21"/>
        </w:rPr>
        <w:t xml:space="preserve"> e un </w:t>
      </w:r>
      <w:proofErr w:type="spellStart"/>
      <w:r>
        <w:rPr>
          <w:rFonts w:ascii="Arial" w:hAnsi="Arial" w:cs="Arial"/>
          <w:color w:val="202122"/>
          <w:sz w:val="21"/>
          <w:szCs w:val="21"/>
        </w:rPr>
        <w:t>floor</w:t>
      </w:r>
      <w:proofErr w:type="spellEnd"/>
      <w:r>
        <w:rPr>
          <w:rFonts w:ascii="Arial" w:hAnsi="Arial" w:cs="Arial"/>
          <w:color w:val="202122"/>
          <w:sz w:val="21"/>
          <w:szCs w:val="21"/>
        </w:rPr>
        <w:t xml:space="preserve"> </w:t>
      </w:r>
      <w:proofErr w:type="spellStart"/>
      <w:r>
        <w:rPr>
          <w:rFonts w:ascii="Arial" w:hAnsi="Arial" w:cs="Arial"/>
          <w:color w:val="202122"/>
          <w:sz w:val="21"/>
          <w:szCs w:val="21"/>
        </w:rPr>
        <w:t>tom</w:t>
      </w:r>
      <w:proofErr w:type="spellEnd"/>
      <w:r>
        <w:rPr>
          <w:rFonts w:ascii="Arial" w:hAnsi="Arial" w:cs="Arial"/>
          <w:color w:val="202122"/>
          <w:sz w:val="21"/>
          <w:szCs w:val="21"/>
        </w:rPr>
        <w:t>.</w:t>
      </w:r>
    </w:p>
    <w:p w:rsidR="00AF2322" w:rsidRDefault="00AF2322" w:rsidP="00AF2322">
      <w:pPr>
        <w:pStyle w:val="Titolo3"/>
        <w:shd w:val="clear" w:color="auto" w:fill="FFFFFF"/>
        <w:spacing w:before="72" w:beforeAutospacing="0" w:after="0" w:afterAutospacing="0"/>
        <w:rPr>
          <w:rFonts w:ascii="Arial" w:hAnsi="Arial" w:cs="Arial"/>
          <w:color w:val="202122"/>
          <w:sz w:val="20"/>
          <w:szCs w:val="20"/>
        </w:rPr>
      </w:pPr>
      <w:r>
        <w:rPr>
          <w:rStyle w:val="mw-headline"/>
          <w:rFonts w:ascii="Arial" w:hAnsi="Arial" w:cs="Arial"/>
          <w:color w:val="000000"/>
          <w:sz w:val="29"/>
          <w:szCs w:val="29"/>
        </w:rPr>
        <w:lastRenderedPageBreak/>
        <w:t>Piatti</w:t>
      </w:r>
      <w:bookmarkStart w:id="0" w:name="_GoBack"/>
      <w:bookmarkEnd w:id="0"/>
    </w:p>
    <w:p w:rsidR="00AF2322" w:rsidRDefault="00AF2322" w:rsidP="00AF2322">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 </w:t>
      </w:r>
      <w:hyperlink r:id="rId95" w:tooltip="Piatto (strumento musicale)" w:history="1">
        <w:r>
          <w:rPr>
            <w:rStyle w:val="Collegamentoipertestuale"/>
            <w:rFonts w:ascii="Arial" w:hAnsi="Arial" w:cs="Arial"/>
            <w:color w:val="0645AD"/>
            <w:sz w:val="21"/>
            <w:szCs w:val="21"/>
          </w:rPr>
          <w:t>piatti</w:t>
        </w:r>
      </w:hyperlink>
      <w:r>
        <w:rPr>
          <w:rFonts w:ascii="Arial" w:hAnsi="Arial" w:cs="Arial"/>
          <w:color w:val="202122"/>
          <w:sz w:val="21"/>
          <w:szCs w:val="21"/>
        </w:rPr>
        <w:t> sono strumenti </w:t>
      </w:r>
      <w:hyperlink r:id="rId96" w:tooltip="Idiofoni" w:history="1">
        <w:r>
          <w:rPr>
            <w:rStyle w:val="Collegamentoipertestuale"/>
            <w:rFonts w:ascii="Arial" w:hAnsi="Arial" w:cs="Arial"/>
            <w:color w:val="0645AD"/>
            <w:sz w:val="21"/>
            <w:szCs w:val="21"/>
          </w:rPr>
          <w:t>idiofoni</w:t>
        </w:r>
      </w:hyperlink>
      <w:r>
        <w:rPr>
          <w:rFonts w:ascii="Arial" w:hAnsi="Arial" w:cs="Arial"/>
          <w:color w:val="202122"/>
          <w:sz w:val="21"/>
          <w:szCs w:val="21"/>
        </w:rPr>
        <w:t> importanti nella batteria quanto i </w:t>
      </w:r>
      <w:hyperlink r:id="rId97" w:tooltip="Tamburo" w:history="1">
        <w:r>
          <w:rPr>
            <w:rStyle w:val="Collegamentoipertestuale"/>
            <w:rFonts w:ascii="Arial" w:hAnsi="Arial" w:cs="Arial"/>
            <w:color w:val="0645AD"/>
            <w:sz w:val="21"/>
            <w:szCs w:val="21"/>
          </w:rPr>
          <w:t>tamburi</w:t>
        </w:r>
      </w:hyperlink>
      <w:r>
        <w:rPr>
          <w:rFonts w:ascii="Arial" w:hAnsi="Arial" w:cs="Arial"/>
          <w:color w:val="202122"/>
          <w:sz w:val="21"/>
          <w:szCs w:val="21"/>
        </w:rPr>
        <w:t> stessi. Essi sono prodotti, solitamente, in </w:t>
      </w:r>
      <w:hyperlink r:id="rId98" w:tooltip="Bronzo" w:history="1">
        <w:r>
          <w:rPr>
            <w:rStyle w:val="Collegamentoipertestuale"/>
            <w:rFonts w:ascii="Arial" w:hAnsi="Arial" w:cs="Arial"/>
            <w:color w:val="0645AD"/>
            <w:sz w:val="21"/>
            <w:szCs w:val="21"/>
          </w:rPr>
          <w:t>bronzo</w:t>
        </w:r>
      </w:hyperlink>
      <w:r>
        <w:rPr>
          <w:rFonts w:ascii="Arial" w:hAnsi="Arial" w:cs="Arial"/>
          <w:color w:val="202122"/>
          <w:sz w:val="21"/>
          <w:szCs w:val="21"/>
        </w:rPr>
        <w:t> per la fascia di qualità medio-alta, mentre sono prodotti in </w:t>
      </w:r>
      <w:hyperlink r:id="rId99" w:tooltip="Ottone (lega)" w:history="1">
        <w:r>
          <w:rPr>
            <w:rStyle w:val="Collegamentoipertestuale"/>
            <w:rFonts w:ascii="Arial" w:hAnsi="Arial" w:cs="Arial"/>
            <w:color w:val="0645AD"/>
            <w:sz w:val="21"/>
            <w:szCs w:val="21"/>
          </w:rPr>
          <w:t>ottone</w:t>
        </w:r>
      </w:hyperlink>
      <w:r>
        <w:rPr>
          <w:rFonts w:ascii="Arial" w:hAnsi="Arial" w:cs="Arial"/>
          <w:color w:val="202122"/>
          <w:sz w:val="21"/>
          <w:szCs w:val="21"/>
        </w:rPr>
        <w:t> per la fascia economica.</w:t>
      </w:r>
    </w:p>
    <w:p w:rsidR="00AF2322" w:rsidRDefault="00AF2322" w:rsidP="00AF2322">
      <w:pPr>
        <w:pStyle w:val="Titolo4"/>
        <w:shd w:val="clear" w:color="auto" w:fill="FFFFFF"/>
        <w:spacing w:before="72" w:beforeAutospacing="0" w:after="0" w:afterAutospacing="0"/>
        <w:rPr>
          <w:rFonts w:ascii="Arial" w:hAnsi="Arial" w:cs="Arial"/>
          <w:color w:val="202122"/>
          <w:sz w:val="20"/>
          <w:szCs w:val="20"/>
        </w:rPr>
      </w:pPr>
      <w:r>
        <w:rPr>
          <w:rStyle w:val="mw-headline"/>
          <w:rFonts w:ascii="Arial" w:hAnsi="Arial" w:cs="Arial"/>
          <w:color w:val="000000"/>
          <w:sz w:val="21"/>
          <w:szCs w:val="21"/>
        </w:rPr>
        <w:t>Hi-</w:t>
      </w:r>
      <w:proofErr w:type="spellStart"/>
      <w:r>
        <w:rPr>
          <w:rStyle w:val="mw-headline"/>
          <w:rFonts w:ascii="Arial" w:hAnsi="Arial" w:cs="Arial"/>
          <w:color w:val="000000"/>
          <w:sz w:val="21"/>
          <w:szCs w:val="21"/>
        </w:rPr>
        <w:t>hat</w:t>
      </w:r>
      <w:proofErr w:type="spellEnd"/>
    </w:p>
    <w:p w:rsidR="00AF2322" w:rsidRDefault="00AF2322" w:rsidP="00AF2322">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Lo </w:t>
      </w:r>
      <w:hyperlink r:id="rId100" w:tooltip="Hi-hat" w:history="1">
        <w:r>
          <w:rPr>
            <w:rStyle w:val="Collegamentoipertestuale"/>
            <w:rFonts w:ascii="Arial" w:hAnsi="Arial" w:cs="Arial"/>
            <w:color w:val="0645AD"/>
            <w:sz w:val="21"/>
            <w:szCs w:val="21"/>
          </w:rPr>
          <w:t>hi-</w:t>
        </w:r>
        <w:proofErr w:type="spellStart"/>
        <w:r>
          <w:rPr>
            <w:rStyle w:val="Collegamentoipertestuale"/>
            <w:rFonts w:ascii="Arial" w:hAnsi="Arial" w:cs="Arial"/>
            <w:color w:val="0645AD"/>
            <w:sz w:val="21"/>
            <w:szCs w:val="21"/>
          </w:rPr>
          <w:t>hat</w:t>
        </w:r>
        <w:proofErr w:type="spellEnd"/>
      </w:hyperlink>
      <w:r>
        <w:rPr>
          <w:rFonts w:ascii="Arial" w:hAnsi="Arial" w:cs="Arial"/>
          <w:color w:val="202122"/>
          <w:sz w:val="21"/>
          <w:szCs w:val="21"/>
        </w:rPr>
        <w:t>, chiamato anche "charleston", consiste in due </w:t>
      </w:r>
      <w:hyperlink r:id="rId101" w:tooltip="Piatto (strumento musicale)" w:history="1">
        <w:r>
          <w:rPr>
            <w:rStyle w:val="Collegamentoipertestuale"/>
            <w:rFonts w:ascii="Arial" w:hAnsi="Arial" w:cs="Arial"/>
            <w:color w:val="0645AD"/>
            <w:sz w:val="21"/>
            <w:szCs w:val="21"/>
          </w:rPr>
          <w:t>piatti</w:t>
        </w:r>
      </w:hyperlink>
      <w:r>
        <w:rPr>
          <w:rFonts w:ascii="Arial" w:hAnsi="Arial" w:cs="Arial"/>
          <w:color w:val="202122"/>
          <w:sz w:val="21"/>
          <w:szCs w:val="21"/>
        </w:rPr>
        <w:t> montati orizzontalmente l'uno sopra l'altro su un'asta dotata di un </w:t>
      </w:r>
      <w:hyperlink r:id="rId102" w:tooltip="Pedale (meccanica)" w:history="1">
        <w:r>
          <w:rPr>
            <w:rStyle w:val="Collegamentoipertestuale"/>
            <w:rFonts w:ascii="Arial" w:hAnsi="Arial" w:cs="Arial"/>
            <w:color w:val="0645AD"/>
            <w:sz w:val="21"/>
            <w:szCs w:val="21"/>
          </w:rPr>
          <w:t>pedale</w:t>
        </w:r>
      </w:hyperlink>
      <w:r>
        <w:rPr>
          <w:rFonts w:ascii="Arial" w:hAnsi="Arial" w:cs="Arial"/>
          <w:color w:val="202122"/>
          <w:sz w:val="21"/>
          <w:szCs w:val="21"/>
        </w:rPr>
        <w:t>, che permette di far collidere i due piatti. Il pedale viene azionato dal </w:t>
      </w:r>
      <w:hyperlink r:id="rId103" w:tooltip="Piede" w:history="1">
        <w:r>
          <w:rPr>
            <w:rStyle w:val="Collegamentoipertestuale"/>
            <w:rFonts w:ascii="Arial" w:hAnsi="Arial" w:cs="Arial"/>
            <w:color w:val="0645AD"/>
            <w:sz w:val="21"/>
            <w:szCs w:val="21"/>
          </w:rPr>
          <w:t>piede</w:t>
        </w:r>
      </w:hyperlink>
      <w:r>
        <w:rPr>
          <w:rFonts w:ascii="Arial" w:hAnsi="Arial" w:cs="Arial"/>
          <w:color w:val="202122"/>
          <w:sz w:val="21"/>
          <w:szCs w:val="21"/>
        </w:rPr>
        <w:t> sinistro nel caso di </w:t>
      </w:r>
      <w:hyperlink r:id="rId104" w:tooltip="Batterista" w:history="1">
        <w:r>
          <w:rPr>
            <w:rStyle w:val="Collegamentoipertestuale"/>
            <w:rFonts w:ascii="Arial" w:hAnsi="Arial" w:cs="Arial"/>
            <w:color w:val="0645AD"/>
            <w:sz w:val="21"/>
            <w:szCs w:val="21"/>
          </w:rPr>
          <w:t>batterista</w:t>
        </w:r>
      </w:hyperlink>
      <w:r>
        <w:rPr>
          <w:rFonts w:ascii="Arial" w:hAnsi="Arial" w:cs="Arial"/>
          <w:color w:val="202122"/>
          <w:sz w:val="21"/>
          <w:szCs w:val="21"/>
        </w:rPr>
        <w:t> destrorso. Esso si trova solitamente alla sinistra del batterista e viene suonato con la </w:t>
      </w:r>
      <w:hyperlink r:id="rId105" w:tooltip="Mano" w:history="1">
        <w:r>
          <w:rPr>
            <w:rStyle w:val="Collegamentoipertestuale"/>
            <w:rFonts w:ascii="Arial" w:hAnsi="Arial" w:cs="Arial"/>
            <w:color w:val="0645AD"/>
            <w:sz w:val="21"/>
            <w:szCs w:val="21"/>
          </w:rPr>
          <w:t>mano</w:t>
        </w:r>
      </w:hyperlink>
      <w:r>
        <w:rPr>
          <w:rFonts w:ascii="Arial" w:hAnsi="Arial" w:cs="Arial"/>
          <w:color w:val="202122"/>
          <w:sz w:val="21"/>
          <w:szCs w:val="21"/>
        </w:rPr>
        <w:t> destra. Il suo timbro varia dalla pressione applicata con il pedale, che passa da un suono secco e definito con i due piatti chiusi, ad un suono più forte e pastoso con i piatti aperti. La funzione dello hi-</w:t>
      </w:r>
      <w:proofErr w:type="spellStart"/>
      <w:r>
        <w:rPr>
          <w:rFonts w:ascii="Arial" w:hAnsi="Arial" w:cs="Arial"/>
          <w:color w:val="202122"/>
          <w:sz w:val="21"/>
          <w:szCs w:val="21"/>
        </w:rPr>
        <w:t>hat</w:t>
      </w:r>
      <w:proofErr w:type="spellEnd"/>
      <w:r>
        <w:rPr>
          <w:rFonts w:ascii="Arial" w:hAnsi="Arial" w:cs="Arial"/>
          <w:color w:val="202122"/>
          <w:sz w:val="21"/>
          <w:szCs w:val="21"/>
        </w:rPr>
        <w:t xml:space="preserve"> è principalmente d'accompagnamento grazie al suono definito che produce. Le dimensioni variano dai 10 ai 16 </w:t>
      </w:r>
      <w:hyperlink r:id="rId106" w:tooltip="Pollice (unità di misura)" w:history="1">
        <w:r>
          <w:rPr>
            <w:rStyle w:val="Collegamentoipertestuale"/>
            <w:rFonts w:ascii="Arial" w:hAnsi="Arial" w:cs="Arial"/>
            <w:color w:val="0645AD"/>
            <w:sz w:val="21"/>
            <w:szCs w:val="21"/>
          </w:rPr>
          <w:t>pollici</w:t>
        </w:r>
      </w:hyperlink>
      <w:r>
        <w:rPr>
          <w:rFonts w:ascii="Arial" w:hAnsi="Arial" w:cs="Arial"/>
          <w:color w:val="202122"/>
          <w:sz w:val="21"/>
          <w:szCs w:val="21"/>
        </w:rPr>
        <w:t>, anche se la misura standard è considerata di 14 pollici.</w:t>
      </w:r>
    </w:p>
    <w:p w:rsidR="00AF2322" w:rsidRDefault="00AF2322" w:rsidP="00AF2322">
      <w:pPr>
        <w:pStyle w:val="Titolo4"/>
        <w:shd w:val="clear" w:color="auto" w:fill="FFFFFF"/>
        <w:spacing w:before="72" w:beforeAutospacing="0" w:after="0" w:afterAutospacing="0"/>
        <w:rPr>
          <w:rFonts w:ascii="Arial" w:hAnsi="Arial" w:cs="Arial"/>
          <w:color w:val="202122"/>
          <w:sz w:val="20"/>
          <w:szCs w:val="20"/>
        </w:rPr>
      </w:pPr>
      <w:r>
        <w:rPr>
          <w:rStyle w:val="mw-headline"/>
          <w:rFonts w:ascii="Arial" w:hAnsi="Arial" w:cs="Arial"/>
          <w:color w:val="000000"/>
          <w:sz w:val="21"/>
          <w:szCs w:val="21"/>
        </w:rPr>
        <w:t>Piatto ride</w:t>
      </w:r>
    </w:p>
    <w:p w:rsidR="00AF2322" w:rsidRDefault="00AF2322" w:rsidP="00AF2322">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Il </w:t>
      </w:r>
      <w:hyperlink r:id="rId107" w:tooltip="Piatto ride" w:history="1">
        <w:r>
          <w:rPr>
            <w:rStyle w:val="Collegamentoipertestuale"/>
            <w:rFonts w:ascii="Arial" w:hAnsi="Arial" w:cs="Arial"/>
            <w:color w:val="0645AD"/>
            <w:sz w:val="21"/>
            <w:szCs w:val="21"/>
          </w:rPr>
          <w:t>ride</w:t>
        </w:r>
      </w:hyperlink>
      <w:r>
        <w:rPr>
          <w:rFonts w:ascii="Arial" w:hAnsi="Arial" w:cs="Arial"/>
          <w:color w:val="202122"/>
          <w:sz w:val="21"/>
          <w:szCs w:val="21"/>
        </w:rPr>
        <w:t> è il secondo </w:t>
      </w:r>
      <w:hyperlink r:id="rId108" w:tooltip="Piatto (strumento musicale)" w:history="1">
        <w:r>
          <w:rPr>
            <w:rStyle w:val="Collegamentoipertestuale"/>
            <w:rFonts w:ascii="Arial" w:hAnsi="Arial" w:cs="Arial"/>
            <w:color w:val="0645AD"/>
            <w:sz w:val="21"/>
            <w:szCs w:val="21"/>
          </w:rPr>
          <w:t>piatto</w:t>
        </w:r>
      </w:hyperlink>
      <w:r>
        <w:rPr>
          <w:rFonts w:ascii="Arial" w:hAnsi="Arial" w:cs="Arial"/>
          <w:color w:val="202122"/>
          <w:sz w:val="21"/>
          <w:szCs w:val="21"/>
        </w:rPr>
        <w:t> d'accompagnamento insieme allo </w:t>
      </w:r>
      <w:hyperlink r:id="rId109" w:tooltip="Hi-hat" w:history="1">
        <w:r>
          <w:rPr>
            <w:rStyle w:val="Collegamentoipertestuale"/>
            <w:rFonts w:ascii="Arial" w:hAnsi="Arial" w:cs="Arial"/>
            <w:color w:val="0645AD"/>
            <w:sz w:val="21"/>
            <w:szCs w:val="21"/>
          </w:rPr>
          <w:t>hi-</w:t>
        </w:r>
        <w:proofErr w:type="spellStart"/>
        <w:r>
          <w:rPr>
            <w:rStyle w:val="Collegamentoipertestuale"/>
            <w:rFonts w:ascii="Arial" w:hAnsi="Arial" w:cs="Arial"/>
            <w:color w:val="0645AD"/>
            <w:sz w:val="21"/>
            <w:szCs w:val="21"/>
          </w:rPr>
          <w:t>hat</w:t>
        </w:r>
        <w:proofErr w:type="spellEnd"/>
      </w:hyperlink>
      <w:r>
        <w:rPr>
          <w:rFonts w:ascii="Arial" w:hAnsi="Arial" w:cs="Arial"/>
          <w:color w:val="202122"/>
          <w:sz w:val="21"/>
          <w:szCs w:val="21"/>
        </w:rPr>
        <w:t>. Questo piatto, a differenza dei </w:t>
      </w:r>
      <w:hyperlink r:id="rId110" w:tooltip="Piatto crash" w:history="1">
        <w:r>
          <w:rPr>
            <w:rStyle w:val="Collegamentoipertestuale"/>
            <w:rFonts w:ascii="Arial" w:hAnsi="Arial" w:cs="Arial"/>
            <w:color w:val="0645AD"/>
            <w:sz w:val="21"/>
            <w:szCs w:val="21"/>
          </w:rPr>
          <w:t>crash</w:t>
        </w:r>
      </w:hyperlink>
      <w:r>
        <w:rPr>
          <w:rFonts w:ascii="Arial" w:hAnsi="Arial" w:cs="Arial"/>
          <w:color w:val="202122"/>
          <w:sz w:val="21"/>
          <w:szCs w:val="21"/>
        </w:rPr>
        <w:t>, viene suonato colpendo con la punta della </w:t>
      </w:r>
      <w:hyperlink r:id="rId111" w:tooltip="Bacchette (musica)" w:history="1">
        <w:r>
          <w:rPr>
            <w:rStyle w:val="Collegamentoipertestuale"/>
            <w:rFonts w:ascii="Arial" w:hAnsi="Arial" w:cs="Arial"/>
            <w:color w:val="0645AD"/>
            <w:sz w:val="21"/>
            <w:szCs w:val="21"/>
          </w:rPr>
          <w:t>bacchetta</w:t>
        </w:r>
      </w:hyperlink>
      <w:r>
        <w:rPr>
          <w:rFonts w:ascii="Arial" w:hAnsi="Arial" w:cs="Arial"/>
          <w:color w:val="202122"/>
          <w:sz w:val="21"/>
          <w:szCs w:val="21"/>
        </w:rPr>
        <w:t> la sua superficie. Così facendo il suono prodotto sarà definito e chiaro, rendendolo ideale per scandire il tempo durante il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"https://it.wikipedia.org/wiki/Groove" \o "Groove" </w:instrText>
      </w:r>
      <w:r>
        <w:rPr>
          <w:rFonts w:ascii="Arial" w:hAnsi="Arial" w:cs="Arial"/>
          <w:color w:val="202122"/>
          <w:sz w:val="21"/>
          <w:szCs w:val="21"/>
        </w:rPr>
        <w:fldChar w:fldCharType="separate"/>
      </w:r>
      <w:r>
        <w:rPr>
          <w:rStyle w:val="Collegamentoipertestuale"/>
          <w:rFonts w:ascii="Arial" w:hAnsi="Arial" w:cs="Arial"/>
          <w:color w:val="0645AD"/>
          <w:sz w:val="21"/>
          <w:szCs w:val="21"/>
        </w:rPr>
        <w:t>groove</w:t>
      </w:r>
      <w:proofErr w:type="spellEnd"/>
      <w:r>
        <w:rPr>
          <w:rFonts w:ascii="Arial" w:hAnsi="Arial" w:cs="Arial"/>
          <w:color w:val="202122"/>
          <w:sz w:val="21"/>
          <w:szCs w:val="21"/>
        </w:rPr>
        <w:fldChar w:fldCharType="end"/>
      </w:r>
      <w:r>
        <w:rPr>
          <w:rFonts w:ascii="Arial" w:hAnsi="Arial" w:cs="Arial"/>
          <w:color w:val="202122"/>
          <w:sz w:val="21"/>
          <w:szCs w:val="21"/>
        </w:rPr>
        <w:t>. Il Ride è solitamente posizionato alla destra del </w:t>
      </w:r>
      <w:hyperlink r:id="rId112" w:tooltip="Batterista" w:history="1">
        <w:r>
          <w:rPr>
            <w:rStyle w:val="Collegamentoipertestuale"/>
            <w:rFonts w:ascii="Arial" w:hAnsi="Arial" w:cs="Arial"/>
            <w:color w:val="0645AD"/>
            <w:sz w:val="21"/>
            <w:szCs w:val="21"/>
          </w:rPr>
          <w:t>batterista</w:t>
        </w:r>
      </w:hyperlink>
      <w:r>
        <w:rPr>
          <w:rFonts w:ascii="Arial" w:hAnsi="Arial" w:cs="Arial"/>
          <w:color w:val="202122"/>
          <w:sz w:val="21"/>
          <w:szCs w:val="21"/>
        </w:rPr>
        <w:t> e viene suonato con la mano destra. Le sue dimensioni sono abbondanti, variando generalmente dai 20 ai 24 </w:t>
      </w:r>
      <w:hyperlink r:id="rId113" w:tooltip="Pollice (unità di misura)" w:history="1">
        <w:r>
          <w:rPr>
            <w:rStyle w:val="Collegamentoipertestuale"/>
            <w:rFonts w:ascii="Arial" w:hAnsi="Arial" w:cs="Arial"/>
            <w:color w:val="0645AD"/>
            <w:sz w:val="21"/>
            <w:szCs w:val="21"/>
          </w:rPr>
          <w:t>pollici</w:t>
        </w:r>
      </w:hyperlink>
      <w:r>
        <w:rPr>
          <w:rFonts w:ascii="Arial" w:hAnsi="Arial" w:cs="Arial"/>
          <w:color w:val="202122"/>
          <w:sz w:val="21"/>
          <w:szCs w:val="21"/>
        </w:rPr>
        <w:t>.</w:t>
      </w:r>
    </w:p>
    <w:p w:rsidR="00AF2322" w:rsidRDefault="00AF2322" w:rsidP="00AF2322">
      <w:pPr>
        <w:pStyle w:val="Titolo4"/>
        <w:shd w:val="clear" w:color="auto" w:fill="FFFFFF"/>
        <w:spacing w:before="72" w:beforeAutospacing="0" w:after="0" w:afterAutospacing="0"/>
        <w:rPr>
          <w:rFonts w:ascii="Arial" w:hAnsi="Arial" w:cs="Arial"/>
          <w:color w:val="202122"/>
          <w:sz w:val="20"/>
          <w:szCs w:val="20"/>
        </w:rPr>
      </w:pPr>
      <w:r>
        <w:rPr>
          <w:rStyle w:val="mw-headline"/>
          <w:rFonts w:ascii="Arial" w:hAnsi="Arial" w:cs="Arial"/>
          <w:color w:val="000000"/>
          <w:sz w:val="21"/>
          <w:szCs w:val="21"/>
        </w:rPr>
        <w:t>Piatto crash</w:t>
      </w:r>
    </w:p>
    <w:p w:rsidR="00AF2322" w:rsidRDefault="00AF2322" w:rsidP="00AF2322">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Il </w:t>
      </w:r>
      <w:hyperlink r:id="rId114" w:tooltip="Piatto crash" w:history="1">
        <w:r>
          <w:rPr>
            <w:rStyle w:val="Collegamentoipertestuale"/>
            <w:rFonts w:ascii="Arial" w:hAnsi="Arial" w:cs="Arial"/>
            <w:color w:val="0645AD"/>
            <w:sz w:val="21"/>
            <w:szCs w:val="21"/>
          </w:rPr>
          <w:t>crash</w:t>
        </w:r>
      </w:hyperlink>
      <w:r>
        <w:rPr>
          <w:rFonts w:ascii="Arial" w:hAnsi="Arial" w:cs="Arial"/>
          <w:color w:val="202122"/>
          <w:sz w:val="21"/>
          <w:szCs w:val="21"/>
        </w:rPr>
        <w:t> è un </w:t>
      </w:r>
      <w:hyperlink r:id="rId115" w:tooltip="Piatto (strumento musicale)" w:history="1">
        <w:r>
          <w:rPr>
            <w:rStyle w:val="Collegamentoipertestuale"/>
            <w:rFonts w:ascii="Arial" w:hAnsi="Arial" w:cs="Arial"/>
            <w:color w:val="0645AD"/>
            <w:sz w:val="21"/>
            <w:szCs w:val="21"/>
          </w:rPr>
          <w:t>piatto</w:t>
        </w:r>
      </w:hyperlink>
      <w:r>
        <w:rPr>
          <w:rFonts w:ascii="Arial" w:hAnsi="Arial" w:cs="Arial"/>
          <w:color w:val="202122"/>
          <w:sz w:val="21"/>
          <w:szCs w:val="21"/>
        </w:rPr>
        <w:t> solitamente utilizzato per fornire accenti. Questo piatto viene suonato colpendone il bordo con il collo della </w:t>
      </w:r>
      <w:hyperlink r:id="rId116" w:tooltip="Bacchette (musica)" w:history="1">
        <w:r>
          <w:rPr>
            <w:rStyle w:val="Collegamentoipertestuale"/>
            <w:rFonts w:ascii="Arial" w:hAnsi="Arial" w:cs="Arial"/>
            <w:color w:val="0645AD"/>
            <w:sz w:val="21"/>
            <w:szCs w:val="21"/>
          </w:rPr>
          <w:t>bacchetta</w:t>
        </w:r>
      </w:hyperlink>
      <w:r>
        <w:rPr>
          <w:rFonts w:ascii="Arial" w:hAnsi="Arial" w:cs="Arial"/>
          <w:color w:val="202122"/>
          <w:sz w:val="21"/>
          <w:szCs w:val="21"/>
        </w:rPr>
        <w:t>. Il risultato è un suono ad alto volume ideale per gli accenti. Una batteria di base è provvista di almeno un crash, ma molti </w:t>
      </w:r>
      <w:hyperlink r:id="rId117" w:tooltip="Batterista" w:history="1">
        <w:r>
          <w:rPr>
            <w:rStyle w:val="Collegamentoipertestuale"/>
            <w:rFonts w:ascii="Arial" w:hAnsi="Arial" w:cs="Arial"/>
            <w:color w:val="0645AD"/>
            <w:sz w:val="21"/>
            <w:szCs w:val="21"/>
          </w:rPr>
          <w:t>batteristi</w:t>
        </w:r>
      </w:hyperlink>
      <w:r>
        <w:rPr>
          <w:rFonts w:ascii="Arial" w:hAnsi="Arial" w:cs="Arial"/>
          <w:color w:val="202122"/>
          <w:sz w:val="21"/>
          <w:szCs w:val="21"/>
        </w:rPr>
        <w:t> preferiscono usare da due a più di questi piatti di diverse dimensioni e tonalità. Oltre alla sua funzione classica, questo piatto può essere utilizzato come piatto d'accompagnamento nei generi musicali dove è richiesto un grande volume (ad esempio nell'</w:t>
      </w:r>
      <w:hyperlink r:id="rId118" w:tooltip="Hard rock" w:history="1">
        <w:r>
          <w:rPr>
            <w:rStyle w:val="Collegamentoipertestuale"/>
            <w:rFonts w:ascii="Arial" w:hAnsi="Arial" w:cs="Arial"/>
            <w:color w:val="0645AD"/>
            <w:sz w:val="21"/>
            <w:szCs w:val="21"/>
          </w:rPr>
          <w:t>hard rock</w:t>
        </w:r>
      </w:hyperlink>
      <w:r>
        <w:rPr>
          <w:rFonts w:ascii="Arial" w:hAnsi="Arial" w:cs="Arial"/>
          <w:color w:val="202122"/>
          <w:sz w:val="21"/>
          <w:szCs w:val="21"/>
        </w:rPr>
        <w:t> e nell'</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"https://it.wikipedia.org/wiki/Heavy_metal" \o "Heavy metal" </w:instrText>
      </w:r>
      <w:r>
        <w:rPr>
          <w:rFonts w:ascii="Arial" w:hAnsi="Arial" w:cs="Arial"/>
          <w:color w:val="202122"/>
          <w:sz w:val="21"/>
          <w:szCs w:val="21"/>
        </w:rPr>
        <w:fldChar w:fldCharType="separate"/>
      </w:r>
      <w:r>
        <w:rPr>
          <w:rStyle w:val="Collegamentoipertestuale"/>
          <w:rFonts w:ascii="Arial" w:hAnsi="Arial" w:cs="Arial"/>
          <w:color w:val="0645AD"/>
          <w:sz w:val="21"/>
          <w:szCs w:val="21"/>
        </w:rPr>
        <w:t>heavy</w:t>
      </w:r>
      <w:proofErr w:type="spellEnd"/>
      <w:r>
        <w:rPr>
          <w:rStyle w:val="Collegamentoipertestuale"/>
          <w:rFonts w:ascii="Arial" w:hAnsi="Arial" w:cs="Arial"/>
          <w:color w:val="0645AD"/>
          <w:sz w:val="21"/>
          <w:szCs w:val="21"/>
        </w:rPr>
        <w:t xml:space="preserve"> metal</w:t>
      </w:r>
      <w:r>
        <w:rPr>
          <w:rFonts w:ascii="Arial" w:hAnsi="Arial" w:cs="Arial"/>
          <w:color w:val="202122"/>
          <w:sz w:val="21"/>
          <w:szCs w:val="21"/>
        </w:rPr>
        <w:fldChar w:fldCharType="end"/>
      </w:r>
      <w:r>
        <w:rPr>
          <w:rFonts w:ascii="Arial" w:hAnsi="Arial" w:cs="Arial"/>
          <w:color w:val="202122"/>
          <w:sz w:val="21"/>
          <w:szCs w:val="21"/>
        </w:rPr>
        <w:t>. Le dimensioni di un crash variano solitamente dai 14 ai 22 </w:t>
      </w:r>
      <w:hyperlink r:id="rId119" w:tooltip="Pollice (unità di misura)" w:history="1">
        <w:r>
          <w:rPr>
            <w:rStyle w:val="Collegamentoipertestuale"/>
            <w:rFonts w:ascii="Arial" w:hAnsi="Arial" w:cs="Arial"/>
            <w:color w:val="0645AD"/>
            <w:sz w:val="21"/>
            <w:szCs w:val="21"/>
          </w:rPr>
          <w:t>pollici</w:t>
        </w:r>
      </w:hyperlink>
      <w:r>
        <w:rPr>
          <w:rFonts w:ascii="Arial" w:hAnsi="Arial" w:cs="Arial"/>
          <w:color w:val="202122"/>
          <w:sz w:val="21"/>
          <w:szCs w:val="21"/>
        </w:rPr>
        <w:t>.</w:t>
      </w:r>
    </w:p>
    <w:p w:rsidR="00AF2322" w:rsidRDefault="00AF2322" w:rsidP="00AF2322">
      <w:pPr>
        <w:pStyle w:val="Titolo4"/>
        <w:shd w:val="clear" w:color="auto" w:fill="FFFFFF"/>
        <w:spacing w:before="72" w:beforeAutospacing="0" w:after="0" w:afterAutospacing="0"/>
        <w:rPr>
          <w:rFonts w:ascii="Arial" w:hAnsi="Arial" w:cs="Arial"/>
          <w:color w:val="202122"/>
          <w:sz w:val="20"/>
          <w:szCs w:val="20"/>
        </w:rPr>
      </w:pPr>
      <w:r>
        <w:rPr>
          <w:rStyle w:val="mw-headline"/>
          <w:rFonts w:ascii="Arial" w:hAnsi="Arial" w:cs="Arial"/>
          <w:color w:val="000000"/>
          <w:sz w:val="21"/>
          <w:szCs w:val="21"/>
        </w:rPr>
        <w:t xml:space="preserve">Piatto </w:t>
      </w:r>
      <w:proofErr w:type="spellStart"/>
      <w:r>
        <w:rPr>
          <w:rStyle w:val="mw-headline"/>
          <w:rFonts w:ascii="Arial" w:hAnsi="Arial" w:cs="Arial"/>
          <w:color w:val="000000"/>
          <w:sz w:val="21"/>
          <w:szCs w:val="21"/>
        </w:rPr>
        <w:t>splash</w:t>
      </w:r>
      <w:proofErr w:type="spellEnd"/>
    </w:p>
    <w:p w:rsidR="00AF2322" w:rsidRDefault="00AF2322" w:rsidP="00AF2322">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Gli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"https://it.wikipedia.org/wiki/Piatto_splash" \o "Piatto splash" </w:instrText>
      </w:r>
      <w:r>
        <w:rPr>
          <w:rFonts w:ascii="Arial" w:hAnsi="Arial" w:cs="Arial"/>
          <w:color w:val="202122"/>
          <w:sz w:val="21"/>
          <w:szCs w:val="21"/>
        </w:rPr>
        <w:fldChar w:fldCharType="separate"/>
      </w:r>
      <w:r>
        <w:rPr>
          <w:rStyle w:val="Collegamentoipertestuale"/>
          <w:rFonts w:ascii="Arial" w:hAnsi="Arial" w:cs="Arial"/>
          <w:color w:val="0645AD"/>
          <w:sz w:val="21"/>
          <w:szCs w:val="21"/>
        </w:rPr>
        <w:t>splash</w:t>
      </w:r>
      <w:proofErr w:type="spellEnd"/>
      <w:r>
        <w:rPr>
          <w:rFonts w:ascii="Arial" w:hAnsi="Arial" w:cs="Arial"/>
          <w:color w:val="202122"/>
          <w:sz w:val="21"/>
          <w:szCs w:val="21"/>
        </w:rPr>
        <w:fldChar w:fldCharType="end"/>
      </w:r>
      <w:r>
        <w:rPr>
          <w:rFonts w:ascii="Arial" w:hAnsi="Arial" w:cs="Arial"/>
          <w:color w:val="202122"/>
          <w:sz w:val="21"/>
          <w:szCs w:val="21"/>
        </w:rPr>
        <w:t> sono generalmente i </w:t>
      </w:r>
      <w:hyperlink r:id="rId120" w:tooltip="Piatto (strumento musicale)" w:history="1">
        <w:r>
          <w:rPr>
            <w:rStyle w:val="Collegamentoipertestuale"/>
            <w:rFonts w:ascii="Arial" w:hAnsi="Arial" w:cs="Arial"/>
            <w:color w:val="0645AD"/>
            <w:sz w:val="21"/>
            <w:szCs w:val="21"/>
          </w:rPr>
          <w:t>piatti</w:t>
        </w:r>
      </w:hyperlink>
      <w:r>
        <w:rPr>
          <w:rFonts w:ascii="Arial" w:hAnsi="Arial" w:cs="Arial"/>
          <w:color w:val="202122"/>
          <w:sz w:val="21"/>
          <w:szCs w:val="21"/>
        </w:rPr>
        <w:t> più piccoli di una batteria e sono utilizzati per fornire accenti ed effetti. Essi vengono suonati colpendo il bordo del piatto con il collo della </w:t>
      </w:r>
      <w:hyperlink r:id="rId121" w:tooltip="Bacchette (musica)" w:history="1">
        <w:r>
          <w:rPr>
            <w:rStyle w:val="Collegamentoipertestuale"/>
            <w:rFonts w:ascii="Arial" w:hAnsi="Arial" w:cs="Arial"/>
            <w:color w:val="0645AD"/>
            <w:sz w:val="21"/>
            <w:szCs w:val="21"/>
          </w:rPr>
          <w:t>bacchetta</w:t>
        </w:r>
      </w:hyperlink>
      <w:r>
        <w:rPr>
          <w:rFonts w:ascii="Arial" w:hAnsi="Arial" w:cs="Arial"/>
          <w:color w:val="202122"/>
          <w:sz w:val="21"/>
          <w:szCs w:val="21"/>
        </w:rPr>
        <w:t xml:space="preserve">. Il suono dello </w:t>
      </w:r>
      <w:proofErr w:type="spellStart"/>
      <w:r>
        <w:rPr>
          <w:rFonts w:ascii="Arial" w:hAnsi="Arial" w:cs="Arial"/>
          <w:color w:val="202122"/>
          <w:sz w:val="21"/>
          <w:szCs w:val="21"/>
        </w:rPr>
        <w:t>splash</w:t>
      </w:r>
      <w:proofErr w:type="spellEnd"/>
      <w:r>
        <w:rPr>
          <w:rFonts w:ascii="Arial" w:hAnsi="Arial" w:cs="Arial"/>
          <w:color w:val="202122"/>
          <w:sz w:val="21"/>
          <w:szCs w:val="21"/>
        </w:rPr>
        <w:t xml:space="preserve"> è brillante e a veloce decadenza. Le dimensioni variano solitamente dai 4 ai 14 </w:t>
      </w:r>
      <w:hyperlink r:id="rId122" w:tooltip="Pollice (unità di misura)" w:history="1">
        <w:r>
          <w:rPr>
            <w:rStyle w:val="Collegamentoipertestuale"/>
            <w:rFonts w:ascii="Arial" w:hAnsi="Arial" w:cs="Arial"/>
            <w:color w:val="0645AD"/>
            <w:sz w:val="21"/>
            <w:szCs w:val="21"/>
          </w:rPr>
          <w:t>pollici</w:t>
        </w:r>
      </w:hyperlink>
      <w:r>
        <w:rPr>
          <w:rFonts w:ascii="Arial" w:hAnsi="Arial" w:cs="Arial"/>
          <w:color w:val="202122"/>
          <w:sz w:val="21"/>
          <w:szCs w:val="21"/>
        </w:rPr>
        <w:t>.</w:t>
      </w:r>
    </w:p>
    <w:p w:rsidR="00AF2322" w:rsidRDefault="00AF2322" w:rsidP="00AF2322">
      <w:pPr>
        <w:pStyle w:val="Titolo4"/>
        <w:shd w:val="clear" w:color="auto" w:fill="FFFFFF"/>
        <w:spacing w:before="72" w:beforeAutospacing="0" w:after="0" w:afterAutospacing="0"/>
        <w:rPr>
          <w:rFonts w:ascii="Arial" w:hAnsi="Arial" w:cs="Arial"/>
          <w:color w:val="202122"/>
          <w:sz w:val="20"/>
          <w:szCs w:val="20"/>
        </w:rPr>
      </w:pPr>
      <w:r>
        <w:rPr>
          <w:rStyle w:val="mw-headline"/>
          <w:rFonts w:ascii="Arial" w:hAnsi="Arial" w:cs="Arial"/>
          <w:color w:val="000000"/>
          <w:sz w:val="21"/>
          <w:szCs w:val="21"/>
        </w:rPr>
        <w:t>Piatto China</w:t>
      </w:r>
    </w:p>
    <w:p w:rsidR="00AF2322" w:rsidRDefault="00AF2322" w:rsidP="00AF2322">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Il </w:t>
      </w:r>
      <w:hyperlink r:id="rId123" w:tooltip="Piatto China" w:history="1">
        <w:r>
          <w:rPr>
            <w:rStyle w:val="Collegamentoipertestuale"/>
            <w:rFonts w:ascii="Arial" w:hAnsi="Arial" w:cs="Arial"/>
            <w:color w:val="0645AD"/>
            <w:sz w:val="21"/>
            <w:szCs w:val="21"/>
          </w:rPr>
          <w:t>China</w:t>
        </w:r>
      </w:hyperlink>
      <w:r>
        <w:rPr>
          <w:rFonts w:ascii="Arial" w:hAnsi="Arial" w:cs="Arial"/>
          <w:color w:val="202122"/>
          <w:sz w:val="21"/>
          <w:szCs w:val="21"/>
        </w:rPr>
        <w:t> è utilizzato per produrre accenti ed effetti. Questo </w:t>
      </w:r>
      <w:hyperlink r:id="rId124" w:tooltip="Piatto (strumento musicale)" w:history="1">
        <w:r>
          <w:rPr>
            <w:rStyle w:val="Collegamentoipertestuale"/>
            <w:rFonts w:ascii="Arial" w:hAnsi="Arial" w:cs="Arial"/>
            <w:color w:val="0645AD"/>
            <w:sz w:val="21"/>
            <w:szCs w:val="21"/>
          </w:rPr>
          <w:t>piatto</w:t>
        </w:r>
      </w:hyperlink>
      <w:r>
        <w:rPr>
          <w:rFonts w:ascii="Arial" w:hAnsi="Arial" w:cs="Arial"/>
          <w:color w:val="202122"/>
          <w:sz w:val="21"/>
          <w:szCs w:val="21"/>
        </w:rPr>
        <w:t> ha una forma molto particolare essendo dotato di una campana conica ed il bordo rovesciato. Viene generalmente montato parabolicamente a differenza degli altri piatti. Pur essendo generalmente concepito per produrre accenti ed effetti, negli ultimi anni sta diventando sempre più popolare nei generi "pesanti", dove viene utilizzato anche come piatto d'accompagnamento. Le sue dimensioni sono estremamente variabili, dai 6 ai 27 </w:t>
      </w:r>
      <w:hyperlink r:id="rId125" w:tooltip="Pollice (unità di misura)" w:history="1">
        <w:r>
          <w:rPr>
            <w:rStyle w:val="Collegamentoipertestuale"/>
            <w:rFonts w:ascii="Arial" w:hAnsi="Arial" w:cs="Arial"/>
            <w:color w:val="0645AD"/>
            <w:sz w:val="21"/>
            <w:szCs w:val="21"/>
          </w:rPr>
          <w:t>pollici</w:t>
        </w:r>
      </w:hyperlink>
      <w:r>
        <w:rPr>
          <w:rFonts w:ascii="Arial" w:hAnsi="Arial" w:cs="Arial"/>
          <w:color w:val="202122"/>
          <w:sz w:val="21"/>
          <w:szCs w:val="21"/>
        </w:rPr>
        <w:t xml:space="preserve">. I China che variano dai 6 ai 14 pollici vengono generalmente denominati "china </w:t>
      </w:r>
      <w:proofErr w:type="spellStart"/>
      <w:r>
        <w:rPr>
          <w:rFonts w:ascii="Arial" w:hAnsi="Arial" w:cs="Arial"/>
          <w:color w:val="202122"/>
          <w:sz w:val="21"/>
          <w:szCs w:val="21"/>
        </w:rPr>
        <w:t>splash</w:t>
      </w:r>
      <w:proofErr w:type="spellEnd"/>
      <w:r>
        <w:rPr>
          <w:rFonts w:ascii="Arial" w:hAnsi="Arial" w:cs="Arial"/>
          <w:color w:val="202122"/>
          <w:sz w:val="21"/>
          <w:szCs w:val="21"/>
        </w:rPr>
        <w:t>". Un'altra variante del China è il cosiddetto "</w:t>
      </w:r>
      <w:proofErr w:type="spellStart"/>
      <w:r>
        <w:rPr>
          <w:rFonts w:ascii="Arial" w:hAnsi="Arial" w:cs="Arial"/>
          <w:color w:val="202122"/>
          <w:sz w:val="21"/>
          <w:szCs w:val="21"/>
        </w:rPr>
        <w:t>swish</w:t>
      </w:r>
      <w:proofErr w:type="spellEnd"/>
      <w:r>
        <w:rPr>
          <w:rFonts w:ascii="Arial" w:hAnsi="Arial" w:cs="Arial"/>
          <w:color w:val="202122"/>
          <w:sz w:val="21"/>
          <w:szCs w:val="21"/>
        </w:rPr>
        <w:t xml:space="preserve">". Lo </w:t>
      </w:r>
      <w:proofErr w:type="spellStart"/>
      <w:r>
        <w:rPr>
          <w:rFonts w:ascii="Arial" w:hAnsi="Arial" w:cs="Arial"/>
          <w:color w:val="202122"/>
          <w:sz w:val="21"/>
          <w:szCs w:val="21"/>
        </w:rPr>
        <w:t>swish</w:t>
      </w:r>
      <w:proofErr w:type="spellEnd"/>
      <w:r>
        <w:rPr>
          <w:rFonts w:ascii="Arial" w:hAnsi="Arial" w:cs="Arial"/>
          <w:color w:val="202122"/>
          <w:sz w:val="21"/>
          <w:szCs w:val="21"/>
        </w:rPr>
        <w:t>, utilizzato soprattutto in ambito </w:t>
      </w:r>
      <w:hyperlink r:id="rId126" w:tooltip="Jazz" w:history="1">
        <w:r>
          <w:rPr>
            <w:rStyle w:val="Collegamentoipertestuale"/>
            <w:rFonts w:ascii="Arial" w:hAnsi="Arial" w:cs="Arial"/>
            <w:color w:val="0645AD"/>
            <w:sz w:val="21"/>
            <w:szCs w:val="21"/>
          </w:rPr>
          <w:t>jazz</w:t>
        </w:r>
      </w:hyperlink>
      <w:r>
        <w:rPr>
          <w:rFonts w:ascii="Arial" w:hAnsi="Arial" w:cs="Arial"/>
          <w:color w:val="202122"/>
          <w:sz w:val="21"/>
          <w:szCs w:val="21"/>
        </w:rPr>
        <w:t>, è dotato del bordo rovesciato come in un normale China, però possiede una campana di dimensioni più contenute e a parità di diametro, e risulta più pesante rispetto ad un classico China. Questa variante viene solitamente montata con la campana rivolta verso l'alto come in un normale piatto e suonata come se fosse un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"https://it.wikipedia.org/wiki/Piatto_ride" \o "Piatto ride" </w:instrText>
      </w:r>
      <w:r>
        <w:rPr>
          <w:rFonts w:ascii="Arial" w:hAnsi="Arial" w:cs="Arial"/>
          <w:color w:val="202122"/>
          <w:sz w:val="21"/>
          <w:szCs w:val="21"/>
        </w:rPr>
        <w:fldChar w:fldCharType="separate"/>
      </w:r>
      <w:r>
        <w:rPr>
          <w:rStyle w:val="Collegamentoipertestuale"/>
          <w:rFonts w:ascii="Arial" w:hAnsi="Arial" w:cs="Arial"/>
          <w:color w:val="0645AD"/>
          <w:sz w:val="21"/>
          <w:szCs w:val="21"/>
        </w:rPr>
        <w:t>ri</w:t>
      </w:r>
      <w:proofErr w:type="spellEnd"/>
      <w:r>
        <w:rPr>
          <w:rFonts w:ascii="Arial" w:hAnsi="Arial" w:cs="Arial"/>
          <w:color w:val="202122"/>
          <w:sz w:val="21"/>
          <w:szCs w:val="21"/>
        </w:rPr>
        <w:fldChar w:fldCharType="end"/>
      </w:r>
    </w:p>
    <w:p w:rsidR="00AF2322" w:rsidRDefault="00AF2322"/>
    <w:sectPr w:rsidR="00AF23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B197F"/>
    <w:multiLevelType w:val="multilevel"/>
    <w:tmpl w:val="BE0C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B8"/>
    <w:rsid w:val="00175F7A"/>
    <w:rsid w:val="004334CE"/>
    <w:rsid w:val="00692BB4"/>
    <w:rsid w:val="008E7692"/>
    <w:rsid w:val="00AF2322"/>
    <w:rsid w:val="00F56F20"/>
    <w:rsid w:val="00FA7D3B"/>
    <w:rsid w:val="00FB670A"/>
    <w:rsid w:val="00FE44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FB670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FB670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FB670A"/>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E44B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E44B8"/>
    <w:rPr>
      <w:color w:val="0000FF"/>
      <w:u w:val="single"/>
    </w:rPr>
  </w:style>
  <w:style w:type="character" w:customStyle="1" w:styleId="nowrap">
    <w:name w:val="nowrap"/>
    <w:basedOn w:val="Carpredefinitoparagrafo"/>
    <w:rsid w:val="008E7692"/>
  </w:style>
  <w:style w:type="paragraph" w:styleId="Testofumetto">
    <w:name w:val="Balloon Text"/>
    <w:basedOn w:val="Normale"/>
    <w:link w:val="TestofumettoCarattere"/>
    <w:uiPriority w:val="99"/>
    <w:semiHidden/>
    <w:unhideWhenUsed/>
    <w:rsid w:val="008E76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7692"/>
    <w:rPr>
      <w:rFonts w:ascii="Tahoma" w:hAnsi="Tahoma" w:cs="Tahoma"/>
      <w:sz w:val="16"/>
      <w:szCs w:val="16"/>
    </w:rPr>
  </w:style>
  <w:style w:type="character" w:customStyle="1" w:styleId="Titolo2Carattere">
    <w:name w:val="Titolo 2 Carattere"/>
    <w:basedOn w:val="Carpredefinitoparagrafo"/>
    <w:link w:val="Titolo2"/>
    <w:uiPriority w:val="9"/>
    <w:rsid w:val="00FB670A"/>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FB670A"/>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FB670A"/>
    <w:rPr>
      <w:rFonts w:ascii="Times New Roman" w:eastAsia="Times New Roman" w:hAnsi="Times New Roman" w:cs="Times New Roman"/>
      <w:b/>
      <w:bCs/>
      <w:sz w:val="24"/>
      <w:szCs w:val="24"/>
      <w:lang w:eastAsia="it-IT"/>
    </w:rPr>
  </w:style>
  <w:style w:type="character" w:customStyle="1" w:styleId="mw-headline">
    <w:name w:val="mw-headline"/>
    <w:basedOn w:val="Carpredefinitoparagrafo"/>
    <w:rsid w:val="00FB670A"/>
  </w:style>
  <w:style w:type="character" w:customStyle="1" w:styleId="mw-editsection">
    <w:name w:val="mw-editsection"/>
    <w:basedOn w:val="Carpredefinitoparagrafo"/>
    <w:rsid w:val="00FB670A"/>
  </w:style>
  <w:style w:type="character" w:customStyle="1" w:styleId="mw-editsection-bracket">
    <w:name w:val="mw-editsection-bracket"/>
    <w:basedOn w:val="Carpredefinitoparagrafo"/>
    <w:rsid w:val="00FB670A"/>
  </w:style>
  <w:style w:type="character" w:customStyle="1" w:styleId="mw-editsection-divider">
    <w:name w:val="mw-editsection-divider"/>
    <w:basedOn w:val="Carpredefinitoparagrafo"/>
    <w:rsid w:val="00FB670A"/>
  </w:style>
  <w:style w:type="character" w:customStyle="1" w:styleId="hatnote-text">
    <w:name w:val="hatnote-text"/>
    <w:basedOn w:val="Carpredefinitoparagrafo"/>
    <w:rsid w:val="00AF23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FB670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FB670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FB670A"/>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E44B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E44B8"/>
    <w:rPr>
      <w:color w:val="0000FF"/>
      <w:u w:val="single"/>
    </w:rPr>
  </w:style>
  <w:style w:type="character" w:customStyle="1" w:styleId="nowrap">
    <w:name w:val="nowrap"/>
    <w:basedOn w:val="Carpredefinitoparagrafo"/>
    <w:rsid w:val="008E7692"/>
  </w:style>
  <w:style w:type="paragraph" w:styleId="Testofumetto">
    <w:name w:val="Balloon Text"/>
    <w:basedOn w:val="Normale"/>
    <w:link w:val="TestofumettoCarattere"/>
    <w:uiPriority w:val="99"/>
    <w:semiHidden/>
    <w:unhideWhenUsed/>
    <w:rsid w:val="008E76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7692"/>
    <w:rPr>
      <w:rFonts w:ascii="Tahoma" w:hAnsi="Tahoma" w:cs="Tahoma"/>
      <w:sz w:val="16"/>
      <w:szCs w:val="16"/>
    </w:rPr>
  </w:style>
  <w:style w:type="character" w:customStyle="1" w:styleId="Titolo2Carattere">
    <w:name w:val="Titolo 2 Carattere"/>
    <w:basedOn w:val="Carpredefinitoparagrafo"/>
    <w:link w:val="Titolo2"/>
    <w:uiPriority w:val="9"/>
    <w:rsid w:val="00FB670A"/>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FB670A"/>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FB670A"/>
    <w:rPr>
      <w:rFonts w:ascii="Times New Roman" w:eastAsia="Times New Roman" w:hAnsi="Times New Roman" w:cs="Times New Roman"/>
      <w:b/>
      <w:bCs/>
      <w:sz w:val="24"/>
      <w:szCs w:val="24"/>
      <w:lang w:eastAsia="it-IT"/>
    </w:rPr>
  </w:style>
  <w:style w:type="character" w:customStyle="1" w:styleId="mw-headline">
    <w:name w:val="mw-headline"/>
    <w:basedOn w:val="Carpredefinitoparagrafo"/>
    <w:rsid w:val="00FB670A"/>
  </w:style>
  <w:style w:type="character" w:customStyle="1" w:styleId="mw-editsection">
    <w:name w:val="mw-editsection"/>
    <w:basedOn w:val="Carpredefinitoparagrafo"/>
    <w:rsid w:val="00FB670A"/>
  </w:style>
  <w:style w:type="character" w:customStyle="1" w:styleId="mw-editsection-bracket">
    <w:name w:val="mw-editsection-bracket"/>
    <w:basedOn w:val="Carpredefinitoparagrafo"/>
    <w:rsid w:val="00FB670A"/>
  </w:style>
  <w:style w:type="character" w:customStyle="1" w:styleId="mw-editsection-divider">
    <w:name w:val="mw-editsection-divider"/>
    <w:basedOn w:val="Carpredefinitoparagrafo"/>
    <w:rsid w:val="00FB670A"/>
  </w:style>
  <w:style w:type="character" w:customStyle="1" w:styleId="hatnote-text">
    <w:name w:val="hatnote-text"/>
    <w:basedOn w:val="Carpredefinitoparagrafo"/>
    <w:rsid w:val="00AF2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94247">
      <w:bodyDiv w:val="1"/>
      <w:marLeft w:val="0"/>
      <w:marRight w:val="0"/>
      <w:marTop w:val="0"/>
      <w:marBottom w:val="0"/>
      <w:divBdr>
        <w:top w:val="none" w:sz="0" w:space="0" w:color="auto"/>
        <w:left w:val="none" w:sz="0" w:space="0" w:color="auto"/>
        <w:bottom w:val="none" w:sz="0" w:space="0" w:color="auto"/>
        <w:right w:val="none" w:sz="0" w:space="0" w:color="auto"/>
      </w:divBdr>
    </w:div>
    <w:div w:id="630793467">
      <w:bodyDiv w:val="1"/>
      <w:marLeft w:val="0"/>
      <w:marRight w:val="0"/>
      <w:marTop w:val="0"/>
      <w:marBottom w:val="0"/>
      <w:divBdr>
        <w:top w:val="none" w:sz="0" w:space="0" w:color="auto"/>
        <w:left w:val="none" w:sz="0" w:space="0" w:color="auto"/>
        <w:bottom w:val="none" w:sz="0" w:space="0" w:color="auto"/>
        <w:right w:val="none" w:sz="0" w:space="0" w:color="auto"/>
      </w:divBdr>
      <w:divsChild>
        <w:div w:id="1169099191">
          <w:marLeft w:val="0"/>
          <w:marRight w:val="0"/>
          <w:marTop w:val="120"/>
          <w:marBottom w:val="120"/>
          <w:divBdr>
            <w:top w:val="single" w:sz="6" w:space="2" w:color="CCCCCC"/>
            <w:left w:val="single" w:sz="6" w:space="6" w:color="CCCCCC"/>
            <w:bottom w:val="single" w:sz="6" w:space="2" w:color="CCCCCC"/>
            <w:right w:val="single" w:sz="6" w:space="6" w:color="CCCCCC"/>
          </w:divBdr>
          <w:divsChild>
            <w:div w:id="838958257">
              <w:marLeft w:val="0"/>
              <w:marRight w:val="0"/>
              <w:marTop w:val="0"/>
              <w:marBottom w:val="0"/>
              <w:divBdr>
                <w:top w:val="none" w:sz="0" w:space="0" w:color="auto"/>
                <w:left w:val="none" w:sz="0" w:space="0" w:color="auto"/>
                <w:bottom w:val="none" w:sz="0" w:space="0" w:color="auto"/>
                <w:right w:val="none" w:sz="0" w:space="0" w:color="auto"/>
              </w:divBdr>
            </w:div>
          </w:divsChild>
        </w:div>
        <w:div w:id="911355033">
          <w:marLeft w:val="0"/>
          <w:marRight w:val="0"/>
          <w:marTop w:val="120"/>
          <w:marBottom w:val="120"/>
          <w:divBdr>
            <w:top w:val="single" w:sz="6" w:space="2" w:color="CCCCCC"/>
            <w:left w:val="single" w:sz="6" w:space="6" w:color="CCCCCC"/>
            <w:bottom w:val="single" w:sz="6" w:space="2" w:color="CCCCCC"/>
            <w:right w:val="single" w:sz="6" w:space="6" w:color="CCCCCC"/>
          </w:divBdr>
          <w:divsChild>
            <w:div w:id="1213081214">
              <w:marLeft w:val="0"/>
              <w:marRight w:val="0"/>
              <w:marTop w:val="0"/>
              <w:marBottom w:val="0"/>
              <w:divBdr>
                <w:top w:val="none" w:sz="0" w:space="0" w:color="auto"/>
                <w:left w:val="none" w:sz="0" w:space="0" w:color="auto"/>
                <w:bottom w:val="none" w:sz="0" w:space="0" w:color="auto"/>
                <w:right w:val="none" w:sz="0" w:space="0" w:color="auto"/>
              </w:divBdr>
            </w:div>
          </w:divsChild>
        </w:div>
        <w:div w:id="694771021">
          <w:marLeft w:val="0"/>
          <w:marRight w:val="0"/>
          <w:marTop w:val="120"/>
          <w:marBottom w:val="120"/>
          <w:divBdr>
            <w:top w:val="single" w:sz="6" w:space="2" w:color="CCCCCC"/>
            <w:left w:val="single" w:sz="6" w:space="6" w:color="CCCCCC"/>
            <w:bottom w:val="single" w:sz="6" w:space="2" w:color="CCCCCC"/>
            <w:right w:val="single" w:sz="6" w:space="6" w:color="CCCCCC"/>
          </w:divBdr>
          <w:divsChild>
            <w:div w:id="2134131000">
              <w:marLeft w:val="0"/>
              <w:marRight w:val="0"/>
              <w:marTop w:val="0"/>
              <w:marBottom w:val="0"/>
              <w:divBdr>
                <w:top w:val="none" w:sz="0" w:space="0" w:color="auto"/>
                <w:left w:val="none" w:sz="0" w:space="0" w:color="auto"/>
                <w:bottom w:val="none" w:sz="0" w:space="0" w:color="auto"/>
                <w:right w:val="none" w:sz="0" w:space="0" w:color="auto"/>
              </w:divBdr>
            </w:div>
          </w:divsChild>
        </w:div>
        <w:div w:id="982542964">
          <w:marLeft w:val="0"/>
          <w:marRight w:val="0"/>
          <w:marTop w:val="120"/>
          <w:marBottom w:val="120"/>
          <w:divBdr>
            <w:top w:val="single" w:sz="6" w:space="2" w:color="CCCCCC"/>
            <w:left w:val="single" w:sz="6" w:space="6" w:color="CCCCCC"/>
            <w:bottom w:val="single" w:sz="6" w:space="2" w:color="CCCCCC"/>
            <w:right w:val="single" w:sz="6" w:space="6" w:color="CCCCCC"/>
          </w:divBdr>
          <w:divsChild>
            <w:div w:id="1753817462">
              <w:marLeft w:val="0"/>
              <w:marRight w:val="0"/>
              <w:marTop w:val="0"/>
              <w:marBottom w:val="0"/>
              <w:divBdr>
                <w:top w:val="none" w:sz="0" w:space="0" w:color="auto"/>
                <w:left w:val="none" w:sz="0" w:space="0" w:color="auto"/>
                <w:bottom w:val="none" w:sz="0" w:space="0" w:color="auto"/>
                <w:right w:val="none" w:sz="0" w:space="0" w:color="auto"/>
              </w:divBdr>
            </w:div>
          </w:divsChild>
        </w:div>
        <w:div w:id="1204172601">
          <w:marLeft w:val="0"/>
          <w:marRight w:val="0"/>
          <w:marTop w:val="120"/>
          <w:marBottom w:val="120"/>
          <w:divBdr>
            <w:top w:val="single" w:sz="6" w:space="2" w:color="CCCCCC"/>
            <w:left w:val="single" w:sz="6" w:space="6" w:color="CCCCCC"/>
            <w:bottom w:val="single" w:sz="6" w:space="2" w:color="CCCCCC"/>
            <w:right w:val="single" w:sz="6" w:space="6" w:color="CCCCCC"/>
          </w:divBdr>
          <w:divsChild>
            <w:div w:id="203560339">
              <w:marLeft w:val="0"/>
              <w:marRight w:val="0"/>
              <w:marTop w:val="0"/>
              <w:marBottom w:val="0"/>
              <w:divBdr>
                <w:top w:val="none" w:sz="0" w:space="0" w:color="auto"/>
                <w:left w:val="none" w:sz="0" w:space="0" w:color="auto"/>
                <w:bottom w:val="none" w:sz="0" w:space="0" w:color="auto"/>
                <w:right w:val="none" w:sz="0" w:space="0" w:color="auto"/>
              </w:divBdr>
            </w:div>
          </w:divsChild>
        </w:div>
        <w:div w:id="1539777668">
          <w:marLeft w:val="0"/>
          <w:marRight w:val="0"/>
          <w:marTop w:val="120"/>
          <w:marBottom w:val="120"/>
          <w:divBdr>
            <w:top w:val="single" w:sz="6" w:space="2" w:color="CCCCCC"/>
            <w:left w:val="single" w:sz="6" w:space="6" w:color="CCCCCC"/>
            <w:bottom w:val="single" w:sz="6" w:space="2" w:color="CCCCCC"/>
            <w:right w:val="single" w:sz="6" w:space="6" w:color="CCCCCC"/>
          </w:divBdr>
          <w:divsChild>
            <w:div w:id="379983916">
              <w:marLeft w:val="0"/>
              <w:marRight w:val="0"/>
              <w:marTop w:val="0"/>
              <w:marBottom w:val="0"/>
              <w:divBdr>
                <w:top w:val="none" w:sz="0" w:space="0" w:color="auto"/>
                <w:left w:val="none" w:sz="0" w:space="0" w:color="auto"/>
                <w:bottom w:val="none" w:sz="0" w:space="0" w:color="auto"/>
                <w:right w:val="none" w:sz="0" w:space="0" w:color="auto"/>
              </w:divBdr>
            </w:div>
          </w:divsChild>
        </w:div>
        <w:div w:id="615528321">
          <w:marLeft w:val="0"/>
          <w:marRight w:val="0"/>
          <w:marTop w:val="120"/>
          <w:marBottom w:val="120"/>
          <w:divBdr>
            <w:top w:val="single" w:sz="6" w:space="2" w:color="CCCCCC"/>
            <w:left w:val="single" w:sz="6" w:space="6" w:color="CCCCCC"/>
            <w:bottom w:val="single" w:sz="6" w:space="2" w:color="CCCCCC"/>
            <w:right w:val="single" w:sz="6" w:space="6" w:color="CCCCCC"/>
          </w:divBdr>
          <w:divsChild>
            <w:div w:id="1863400393">
              <w:marLeft w:val="0"/>
              <w:marRight w:val="0"/>
              <w:marTop w:val="0"/>
              <w:marBottom w:val="0"/>
              <w:divBdr>
                <w:top w:val="none" w:sz="0" w:space="0" w:color="auto"/>
                <w:left w:val="none" w:sz="0" w:space="0" w:color="auto"/>
                <w:bottom w:val="none" w:sz="0" w:space="0" w:color="auto"/>
                <w:right w:val="none" w:sz="0" w:space="0" w:color="auto"/>
              </w:divBdr>
            </w:div>
          </w:divsChild>
        </w:div>
        <w:div w:id="793253045">
          <w:marLeft w:val="0"/>
          <w:marRight w:val="0"/>
          <w:marTop w:val="120"/>
          <w:marBottom w:val="120"/>
          <w:divBdr>
            <w:top w:val="single" w:sz="6" w:space="2" w:color="CCCCCC"/>
            <w:left w:val="single" w:sz="6" w:space="6" w:color="CCCCCC"/>
            <w:bottom w:val="single" w:sz="6" w:space="2" w:color="CCCCCC"/>
            <w:right w:val="single" w:sz="6" w:space="6" w:color="CCCCCC"/>
          </w:divBdr>
          <w:divsChild>
            <w:div w:id="1701542351">
              <w:marLeft w:val="0"/>
              <w:marRight w:val="0"/>
              <w:marTop w:val="0"/>
              <w:marBottom w:val="0"/>
              <w:divBdr>
                <w:top w:val="none" w:sz="0" w:space="0" w:color="auto"/>
                <w:left w:val="none" w:sz="0" w:space="0" w:color="auto"/>
                <w:bottom w:val="none" w:sz="0" w:space="0" w:color="auto"/>
                <w:right w:val="none" w:sz="0" w:space="0" w:color="auto"/>
              </w:divBdr>
            </w:div>
          </w:divsChild>
        </w:div>
        <w:div w:id="1767000920">
          <w:marLeft w:val="0"/>
          <w:marRight w:val="0"/>
          <w:marTop w:val="120"/>
          <w:marBottom w:val="120"/>
          <w:divBdr>
            <w:top w:val="single" w:sz="6" w:space="2" w:color="CCCCCC"/>
            <w:left w:val="single" w:sz="6" w:space="6" w:color="CCCCCC"/>
            <w:bottom w:val="single" w:sz="6" w:space="2" w:color="CCCCCC"/>
            <w:right w:val="single" w:sz="6" w:space="6" w:color="CCCCCC"/>
          </w:divBdr>
          <w:divsChild>
            <w:div w:id="1675690467">
              <w:marLeft w:val="0"/>
              <w:marRight w:val="0"/>
              <w:marTop w:val="0"/>
              <w:marBottom w:val="0"/>
              <w:divBdr>
                <w:top w:val="none" w:sz="0" w:space="0" w:color="auto"/>
                <w:left w:val="none" w:sz="0" w:space="0" w:color="auto"/>
                <w:bottom w:val="none" w:sz="0" w:space="0" w:color="auto"/>
                <w:right w:val="none" w:sz="0" w:space="0" w:color="auto"/>
              </w:divBdr>
            </w:div>
          </w:divsChild>
        </w:div>
        <w:div w:id="556085259">
          <w:marLeft w:val="0"/>
          <w:marRight w:val="0"/>
          <w:marTop w:val="120"/>
          <w:marBottom w:val="120"/>
          <w:divBdr>
            <w:top w:val="single" w:sz="6" w:space="2" w:color="CCCCCC"/>
            <w:left w:val="single" w:sz="6" w:space="6" w:color="CCCCCC"/>
            <w:bottom w:val="single" w:sz="6" w:space="2" w:color="CCCCCC"/>
            <w:right w:val="single" w:sz="6" w:space="6" w:color="CCCCCC"/>
          </w:divBdr>
          <w:divsChild>
            <w:div w:id="2207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95870">
      <w:bodyDiv w:val="1"/>
      <w:marLeft w:val="0"/>
      <w:marRight w:val="0"/>
      <w:marTop w:val="0"/>
      <w:marBottom w:val="0"/>
      <w:divBdr>
        <w:top w:val="none" w:sz="0" w:space="0" w:color="auto"/>
        <w:left w:val="none" w:sz="0" w:space="0" w:color="auto"/>
        <w:bottom w:val="none" w:sz="0" w:space="0" w:color="auto"/>
        <w:right w:val="none" w:sz="0" w:space="0" w:color="auto"/>
      </w:divBdr>
    </w:div>
    <w:div w:id="742531893">
      <w:bodyDiv w:val="1"/>
      <w:marLeft w:val="0"/>
      <w:marRight w:val="0"/>
      <w:marTop w:val="0"/>
      <w:marBottom w:val="0"/>
      <w:divBdr>
        <w:top w:val="none" w:sz="0" w:space="0" w:color="auto"/>
        <w:left w:val="none" w:sz="0" w:space="0" w:color="auto"/>
        <w:bottom w:val="none" w:sz="0" w:space="0" w:color="auto"/>
        <w:right w:val="none" w:sz="0" w:space="0" w:color="auto"/>
      </w:divBdr>
    </w:div>
    <w:div w:id="1194417833">
      <w:bodyDiv w:val="1"/>
      <w:marLeft w:val="0"/>
      <w:marRight w:val="0"/>
      <w:marTop w:val="0"/>
      <w:marBottom w:val="0"/>
      <w:divBdr>
        <w:top w:val="none" w:sz="0" w:space="0" w:color="auto"/>
        <w:left w:val="none" w:sz="0" w:space="0" w:color="auto"/>
        <w:bottom w:val="none" w:sz="0" w:space="0" w:color="auto"/>
        <w:right w:val="none" w:sz="0" w:space="0" w:color="auto"/>
      </w:divBdr>
    </w:div>
    <w:div w:id="1458178453">
      <w:bodyDiv w:val="1"/>
      <w:marLeft w:val="0"/>
      <w:marRight w:val="0"/>
      <w:marTop w:val="0"/>
      <w:marBottom w:val="0"/>
      <w:divBdr>
        <w:top w:val="none" w:sz="0" w:space="0" w:color="auto"/>
        <w:left w:val="none" w:sz="0" w:space="0" w:color="auto"/>
        <w:bottom w:val="none" w:sz="0" w:space="0" w:color="auto"/>
        <w:right w:val="none" w:sz="0" w:space="0" w:color="auto"/>
      </w:divBdr>
    </w:div>
    <w:div w:id="1467429287">
      <w:bodyDiv w:val="1"/>
      <w:marLeft w:val="0"/>
      <w:marRight w:val="0"/>
      <w:marTop w:val="0"/>
      <w:marBottom w:val="0"/>
      <w:divBdr>
        <w:top w:val="none" w:sz="0" w:space="0" w:color="auto"/>
        <w:left w:val="none" w:sz="0" w:space="0" w:color="auto"/>
        <w:bottom w:val="none" w:sz="0" w:space="0" w:color="auto"/>
        <w:right w:val="none" w:sz="0" w:space="0" w:color="auto"/>
      </w:divBdr>
    </w:div>
    <w:div w:id="1673802133">
      <w:bodyDiv w:val="1"/>
      <w:marLeft w:val="0"/>
      <w:marRight w:val="0"/>
      <w:marTop w:val="0"/>
      <w:marBottom w:val="0"/>
      <w:divBdr>
        <w:top w:val="none" w:sz="0" w:space="0" w:color="auto"/>
        <w:left w:val="none" w:sz="0" w:space="0" w:color="auto"/>
        <w:bottom w:val="none" w:sz="0" w:space="0" w:color="auto"/>
        <w:right w:val="none" w:sz="0" w:space="0" w:color="auto"/>
      </w:divBdr>
    </w:div>
    <w:div w:id="193089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Musica_elettronica" TargetMode="External"/><Relationship Id="rId117" Type="http://schemas.openxmlformats.org/officeDocument/2006/relationships/hyperlink" Target="https://it.wikipedia.org/wiki/Batterista" TargetMode="External"/><Relationship Id="rId21" Type="http://schemas.openxmlformats.org/officeDocument/2006/relationships/hyperlink" Target="https://it.wikipedia.org/wiki/XIX_secolo" TargetMode="External"/><Relationship Id="rId42" Type="http://schemas.openxmlformats.org/officeDocument/2006/relationships/hyperlink" Target="https://it.wikipedia.org/wiki/Afrormosia" TargetMode="External"/><Relationship Id="rId47" Type="http://schemas.openxmlformats.org/officeDocument/2006/relationships/hyperlink" Target="https://it.wikipedia.org/wiki/Bamboo" TargetMode="External"/><Relationship Id="rId63" Type="http://schemas.openxmlformats.org/officeDocument/2006/relationships/hyperlink" Target="https://it.wikipedia.org/w/index.php?title=Stagionatura_del_legno&amp;action=edit&amp;redlink=1" TargetMode="External"/><Relationship Id="rId68" Type="http://schemas.openxmlformats.org/officeDocument/2006/relationships/hyperlink" Target="https://it.wikipedia.org/wiki/Gamba" TargetMode="External"/><Relationship Id="rId84" Type="http://schemas.openxmlformats.org/officeDocument/2006/relationships/hyperlink" Target="https://it.wikipedia.org/wiki/Registro_(musica)" TargetMode="External"/><Relationship Id="rId89" Type="http://schemas.openxmlformats.org/officeDocument/2006/relationships/hyperlink" Target="https://it.wikipedia.org/wiki/Grancassa" TargetMode="External"/><Relationship Id="rId112" Type="http://schemas.openxmlformats.org/officeDocument/2006/relationships/hyperlink" Target="https://it.wikipedia.org/wiki/Batterista" TargetMode="External"/><Relationship Id="rId16" Type="http://schemas.openxmlformats.org/officeDocument/2006/relationships/hyperlink" Target="https://it.wikipedia.org/wiki/Orchestra" TargetMode="External"/><Relationship Id="rId107" Type="http://schemas.openxmlformats.org/officeDocument/2006/relationships/hyperlink" Target="https://it.wikipedia.org/wiki/Piatto_ride" TargetMode="External"/><Relationship Id="rId11" Type="http://schemas.openxmlformats.org/officeDocument/2006/relationships/hyperlink" Target="https://it.wikipedia.org/wiki/Batterista" TargetMode="External"/><Relationship Id="rId32" Type="http://schemas.openxmlformats.org/officeDocument/2006/relationships/hyperlink" Target="https://it.wikipedia.org/wiki/Ottone_(lega)" TargetMode="External"/><Relationship Id="rId37" Type="http://schemas.openxmlformats.org/officeDocument/2006/relationships/hyperlink" Target="https://it.wikipedia.org/wiki/Betulla" TargetMode="External"/><Relationship Id="rId53" Type="http://schemas.openxmlformats.org/officeDocument/2006/relationships/hyperlink" Target="https://it.wikipedia.org/wiki/Rame" TargetMode="External"/><Relationship Id="rId58" Type="http://schemas.openxmlformats.org/officeDocument/2006/relationships/hyperlink" Target="https://it.wikipedia.org/wiki/Multistrato" TargetMode="External"/><Relationship Id="rId74" Type="http://schemas.openxmlformats.org/officeDocument/2006/relationships/hyperlink" Target="https://it.wikipedia.org/wiki/Pollice_(unit%C3%A0_di_misura)" TargetMode="External"/><Relationship Id="rId79" Type="http://schemas.openxmlformats.org/officeDocument/2006/relationships/hyperlink" Target="https://it.wikipedia.org/wiki/Piede" TargetMode="External"/><Relationship Id="rId102" Type="http://schemas.openxmlformats.org/officeDocument/2006/relationships/hyperlink" Target="https://it.wikipedia.org/wiki/Pedale_(meccanica)" TargetMode="External"/><Relationship Id="rId123" Type="http://schemas.openxmlformats.org/officeDocument/2006/relationships/hyperlink" Target="https://it.wikipedia.org/wiki/Piatto_China"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it.wikipedia.org/wiki/Piatto_(strumento_musicale)" TargetMode="External"/><Relationship Id="rId95" Type="http://schemas.openxmlformats.org/officeDocument/2006/relationships/hyperlink" Target="https://it.wikipedia.org/wiki/Piatto_(strumento_musicale)" TargetMode="External"/><Relationship Id="rId22" Type="http://schemas.openxmlformats.org/officeDocument/2006/relationships/hyperlink" Target="https://it.wikipedia.org/wiki/Stati_Uniti_d%27America" TargetMode="External"/><Relationship Id="rId27" Type="http://schemas.openxmlformats.org/officeDocument/2006/relationships/hyperlink" Target="https://it.wikipedia.org/wiki/New_Orleans" TargetMode="External"/><Relationship Id="rId43" Type="http://schemas.openxmlformats.org/officeDocument/2006/relationships/hyperlink" Target="https://it.wikipedia.org/wiki/Juglans" TargetMode="External"/><Relationship Id="rId48" Type="http://schemas.openxmlformats.org/officeDocument/2006/relationships/hyperlink" Target="https://it.wikipedia.org/wiki/Eucalipto" TargetMode="External"/><Relationship Id="rId64" Type="http://schemas.openxmlformats.org/officeDocument/2006/relationships/hyperlink" Target="https://it.wikipedia.org/wiki/Legno_massello" TargetMode="External"/><Relationship Id="rId69" Type="http://schemas.openxmlformats.org/officeDocument/2006/relationships/hyperlink" Target="https://it.wikipedia.org/wiki/Batterista" TargetMode="External"/><Relationship Id="rId113" Type="http://schemas.openxmlformats.org/officeDocument/2006/relationships/hyperlink" Target="https://it.wikipedia.org/wiki/Pollice_(unit%C3%A0_di_misura)" TargetMode="External"/><Relationship Id="rId118" Type="http://schemas.openxmlformats.org/officeDocument/2006/relationships/hyperlink" Target="https://it.wikipedia.org/wiki/Hard_rock" TargetMode="External"/><Relationship Id="rId80" Type="http://schemas.openxmlformats.org/officeDocument/2006/relationships/hyperlink" Target="https://it.wikipedia.org/wiki/Batterista" TargetMode="External"/><Relationship Id="rId85" Type="http://schemas.openxmlformats.org/officeDocument/2006/relationships/hyperlink" Target="https://it.wikipedia.org/wiki/Pollice_(unit%C3%A0_di_misura)" TargetMode="External"/><Relationship Id="rId12" Type="http://schemas.openxmlformats.org/officeDocument/2006/relationships/hyperlink" Target="https://it.wikipedia.org/wiki/Grancassa" TargetMode="External"/><Relationship Id="rId17" Type="http://schemas.openxmlformats.org/officeDocument/2006/relationships/hyperlink" Target="https://it.wikipedia.org/wiki/Hi-hat" TargetMode="External"/><Relationship Id="rId33" Type="http://schemas.openxmlformats.org/officeDocument/2006/relationships/hyperlink" Target="https://it.wikipedia.org/wiki/Piede" TargetMode="External"/><Relationship Id="rId38" Type="http://schemas.openxmlformats.org/officeDocument/2006/relationships/hyperlink" Target="https://it.wikipedia.org/wiki/Quercia" TargetMode="External"/><Relationship Id="rId59" Type="http://schemas.openxmlformats.org/officeDocument/2006/relationships/hyperlink" Target="https://it.wikipedia.org/wiki/Truciolato" TargetMode="External"/><Relationship Id="rId103" Type="http://schemas.openxmlformats.org/officeDocument/2006/relationships/hyperlink" Target="https://it.wikipedia.org/wiki/Piede" TargetMode="External"/><Relationship Id="rId108" Type="http://schemas.openxmlformats.org/officeDocument/2006/relationships/hyperlink" Target="https://it.wikipedia.org/wiki/Piatto_(strumento_musicale)" TargetMode="External"/><Relationship Id="rId124" Type="http://schemas.openxmlformats.org/officeDocument/2006/relationships/hyperlink" Target="https://it.wikipedia.org/wiki/Piatto_(strumento_musicale)" TargetMode="External"/><Relationship Id="rId54" Type="http://schemas.openxmlformats.org/officeDocument/2006/relationships/hyperlink" Target="https://it.wikipedia.org/wiki/Titanio" TargetMode="External"/><Relationship Id="rId70" Type="http://schemas.openxmlformats.org/officeDocument/2006/relationships/hyperlink" Target="https://it.wikipedia.org/wiki/Mano" TargetMode="External"/><Relationship Id="rId75" Type="http://schemas.openxmlformats.org/officeDocument/2006/relationships/hyperlink" Target="https://it.wikipedia.org/wiki/Grancassa" TargetMode="External"/><Relationship Id="rId91" Type="http://schemas.openxmlformats.org/officeDocument/2006/relationships/hyperlink" Target="https://it.wikipedia.org/wiki/Assolo" TargetMode="External"/><Relationship Id="rId96" Type="http://schemas.openxmlformats.org/officeDocument/2006/relationships/hyperlink" Target="https://it.wikipedia.org/wiki/Idiofoni" TargetMode="External"/><Relationship Id="rId1" Type="http://schemas.openxmlformats.org/officeDocument/2006/relationships/numbering" Target="numbering.xml"/><Relationship Id="rId6" Type="http://schemas.openxmlformats.org/officeDocument/2006/relationships/hyperlink" Target="https://it.wikipedia.org/wiki/Strumento_musicale" TargetMode="External"/><Relationship Id="rId23" Type="http://schemas.openxmlformats.org/officeDocument/2006/relationships/hyperlink" Target="https://it.wikipedia.org/wiki/Jazz" TargetMode="External"/><Relationship Id="rId28" Type="http://schemas.openxmlformats.org/officeDocument/2006/relationships/hyperlink" Target="https://it.wikipedia.org/wiki/Grancassa" TargetMode="External"/><Relationship Id="rId49" Type="http://schemas.openxmlformats.org/officeDocument/2006/relationships/hyperlink" Target="https://it.wikipedia.org/wiki/Bronzo" TargetMode="External"/><Relationship Id="rId114" Type="http://schemas.openxmlformats.org/officeDocument/2006/relationships/hyperlink" Target="https://it.wikipedia.org/wiki/Piatto_crash" TargetMode="External"/><Relationship Id="rId119" Type="http://schemas.openxmlformats.org/officeDocument/2006/relationships/hyperlink" Target="https://it.wikipedia.org/wiki/Pollice_(unit%C3%A0_di_misura)" TargetMode="External"/><Relationship Id="rId44" Type="http://schemas.openxmlformats.org/officeDocument/2006/relationships/hyperlink" Target="https://it.wikipedia.org/wiki/Pioppo" TargetMode="External"/><Relationship Id="rId60" Type="http://schemas.openxmlformats.org/officeDocument/2006/relationships/hyperlink" Target="https://it.wikipedia.org/wiki/Compensato" TargetMode="External"/><Relationship Id="rId65" Type="http://schemas.openxmlformats.org/officeDocument/2006/relationships/hyperlink" Target="https://it.wikipedia.org/wiki/Frequenza" TargetMode="External"/><Relationship Id="rId81" Type="http://schemas.openxmlformats.org/officeDocument/2006/relationships/hyperlink" Target="https://it.wikipedia.org/wiki/Rullante" TargetMode="External"/><Relationship Id="rId86" Type="http://schemas.openxmlformats.org/officeDocument/2006/relationships/hyperlink" Target="https://it.wikipedia.org/wiki/John_Bonham" TargetMode="External"/><Relationship Id="rId13" Type="http://schemas.openxmlformats.org/officeDocument/2006/relationships/hyperlink" Target="https://it.wikipedia.org/wiki/Rullante" TargetMode="External"/><Relationship Id="rId18" Type="http://schemas.openxmlformats.org/officeDocument/2006/relationships/hyperlink" Target="https://it.wikipedia.org/wiki/Piatto_ride" TargetMode="External"/><Relationship Id="rId39" Type="http://schemas.openxmlformats.org/officeDocument/2006/relationships/hyperlink" Target="https://it.wikipedia.org/wiki/Mogano_(legno)" TargetMode="External"/><Relationship Id="rId109" Type="http://schemas.openxmlformats.org/officeDocument/2006/relationships/hyperlink" Target="https://it.wikipedia.org/wiki/Hi-hat" TargetMode="External"/><Relationship Id="rId34" Type="http://schemas.openxmlformats.org/officeDocument/2006/relationships/hyperlink" Target="https://it.wikipedia.org/wiki/Pedale_per_cassa" TargetMode="External"/><Relationship Id="rId50" Type="http://schemas.openxmlformats.org/officeDocument/2006/relationships/hyperlink" Target="https://it.wikipedia.org/wiki/Acciaio" TargetMode="External"/><Relationship Id="rId55" Type="http://schemas.openxmlformats.org/officeDocument/2006/relationships/hyperlink" Target="https://it.wikipedia.org/wiki/Plexiglas" TargetMode="External"/><Relationship Id="rId76" Type="http://schemas.openxmlformats.org/officeDocument/2006/relationships/hyperlink" Target="https://it.wikipedia.org/wiki/Tamburo" TargetMode="External"/><Relationship Id="rId97" Type="http://schemas.openxmlformats.org/officeDocument/2006/relationships/hyperlink" Target="https://it.wikipedia.org/wiki/Tamburo" TargetMode="External"/><Relationship Id="rId104" Type="http://schemas.openxmlformats.org/officeDocument/2006/relationships/hyperlink" Target="https://it.wikipedia.org/wiki/Batterista" TargetMode="External"/><Relationship Id="rId120" Type="http://schemas.openxmlformats.org/officeDocument/2006/relationships/hyperlink" Target="https://it.wikipedia.org/wiki/Piatto_(strumento_musicale)" TargetMode="External"/><Relationship Id="rId125" Type="http://schemas.openxmlformats.org/officeDocument/2006/relationships/hyperlink" Target="https://it.wikipedia.org/wiki/Pollice_(unit%C3%A0_di_misura)" TargetMode="External"/><Relationship Id="rId7" Type="http://schemas.openxmlformats.org/officeDocument/2006/relationships/hyperlink" Target="https://it.wikipedia.org/wiki/Tamburo" TargetMode="External"/><Relationship Id="rId71" Type="http://schemas.openxmlformats.org/officeDocument/2006/relationships/hyperlink" Target="https://it.wikipedia.org/wiki/Piatto_(strumento_musicale)" TargetMode="External"/><Relationship Id="rId92" Type="http://schemas.openxmlformats.org/officeDocument/2006/relationships/hyperlink" Target="https://it.wikipedia.org/wiki/Pavimento" TargetMode="External"/><Relationship Id="rId2" Type="http://schemas.openxmlformats.org/officeDocument/2006/relationships/styles" Target="styles.xml"/><Relationship Id="rId29" Type="http://schemas.openxmlformats.org/officeDocument/2006/relationships/hyperlink" Target="https://it.wikipedia.org/wiki/Etnia" TargetMode="External"/><Relationship Id="rId24" Type="http://schemas.openxmlformats.org/officeDocument/2006/relationships/hyperlink" Target="https://it.wikipedia.org/wiki/1920" TargetMode="External"/><Relationship Id="rId40" Type="http://schemas.openxmlformats.org/officeDocument/2006/relationships/hyperlink" Target="https://it.wikipedia.org/wiki/Tiglio" TargetMode="External"/><Relationship Id="rId45" Type="http://schemas.openxmlformats.org/officeDocument/2006/relationships/hyperlink" Target="https://it.wikipedia.org/w/index.php?title=Amazouk%C3%A8&amp;action=edit&amp;redlink=1" TargetMode="External"/><Relationship Id="rId66" Type="http://schemas.openxmlformats.org/officeDocument/2006/relationships/hyperlink" Target="https://it.wikipedia.org/wiki/Rullante" TargetMode="External"/><Relationship Id="rId87" Type="http://schemas.openxmlformats.org/officeDocument/2006/relationships/hyperlink" Target="https://it.wikipedia.org/wiki/Led_Zeppelin" TargetMode="External"/><Relationship Id="rId110" Type="http://schemas.openxmlformats.org/officeDocument/2006/relationships/hyperlink" Target="https://it.wikipedia.org/wiki/Piatto_crash" TargetMode="External"/><Relationship Id="rId115" Type="http://schemas.openxmlformats.org/officeDocument/2006/relationships/hyperlink" Target="https://it.wikipedia.org/wiki/Piatto_(strumento_musicale)" TargetMode="External"/><Relationship Id="rId61" Type="http://schemas.openxmlformats.org/officeDocument/2006/relationships/hyperlink" Target="https://it.wikipedia.org/wiki/Acero" TargetMode="External"/><Relationship Id="rId82" Type="http://schemas.openxmlformats.org/officeDocument/2006/relationships/hyperlink" Target="https://it.wikipedia.org/wiki/Musica_pop" TargetMode="External"/><Relationship Id="rId19" Type="http://schemas.openxmlformats.org/officeDocument/2006/relationships/hyperlink" Target="https://it.wikipedia.org/wiki/Piatto_crash" TargetMode="External"/><Relationship Id="rId14" Type="http://schemas.openxmlformats.org/officeDocument/2006/relationships/hyperlink" Target="https://it.wikipedia.org/wiki/Timpano_(batteria)" TargetMode="External"/><Relationship Id="rId30" Type="http://schemas.openxmlformats.org/officeDocument/2006/relationships/hyperlink" Target="https://it.wikipedia.org/wiki/Diametro" TargetMode="External"/><Relationship Id="rId35" Type="http://schemas.openxmlformats.org/officeDocument/2006/relationships/hyperlink" Target="https://it.wikipedia.org/wiki/Legno" TargetMode="External"/><Relationship Id="rId56" Type="http://schemas.openxmlformats.org/officeDocument/2006/relationships/hyperlink" Target="https://it.wikipedia.org/wiki/Ludwig-Musser" TargetMode="External"/><Relationship Id="rId77" Type="http://schemas.openxmlformats.org/officeDocument/2006/relationships/hyperlink" Target="https://it.wikipedia.org/wiki/Pelle" TargetMode="External"/><Relationship Id="rId100" Type="http://schemas.openxmlformats.org/officeDocument/2006/relationships/hyperlink" Target="https://it.wikipedia.org/wiki/Hi-hat" TargetMode="External"/><Relationship Id="rId105" Type="http://schemas.openxmlformats.org/officeDocument/2006/relationships/hyperlink" Target="https://it.wikipedia.org/wiki/Mano" TargetMode="External"/><Relationship Id="rId126" Type="http://schemas.openxmlformats.org/officeDocument/2006/relationships/hyperlink" Target="https://it.wikipedia.org/wiki/Jazz" TargetMode="External"/><Relationship Id="rId8" Type="http://schemas.openxmlformats.org/officeDocument/2006/relationships/hyperlink" Target="https://it.wikipedia.org/wiki/Piatto_(strumento_musicale)" TargetMode="External"/><Relationship Id="rId51" Type="http://schemas.openxmlformats.org/officeDocument/2006/relationships/hyperlink" Target="https://it.wikipedia.org/wiki/Alluminio" TargetMode="External"/><Relationship Id="rId72" Type="http://schemas.openxmlformats.org/officeDocument/2006/relationships/hyperlink" Target="https://it.wikipedia.org/wiki/Strumento_a_percussione" TargetMode="External"/><Relationship Id="rId93" Type="http://schemas.openxmlformats.org/officeDocument/2006/relationships/hyperlink" Target="https://it.wikipedia.org/wiki/Pollice_(unit%C3%A0_di_misura)" TargetMode="External"/><Relationship Id="rId98" Type="http://schemas.openxmlformats.org/officeDocument/2006/relationships/hyperlink" Target="https://it.wikipedia.org/wiki/Bronzo" TargetMode="External"/><Relationship Id="rId121" Type="http://schemas.openxmlformats.org/officeDocument/2006/relationships/hyperlink" Target="https://it.wikipedia.org/wiki/Bacchette_(musica)" TargetMode="External"/><Relationship Id="rId3" Type="http://schemas.microsoft.com/office/2007/relationships/stylesWithEffects" Target="stylesWithEffects.xml"/><Relationship Id="rId25" Type="http://schemas.openxmlformats.org/officeDocument/2006/relationships/hyperlink" Target="https://it.wikipedia.org/wiki/Musica_popolare" TargetMode="External"/><Relationship Id="rId46" Type="http://schemas.openxmlformats.org/officeDocument/2006/relationships/hyperlink" Target="https://it.wikipedia.org/wiki/Faggio" TargetMode="External"/><Relationship Id="rId67" Type="http://schemas.openxmlformats.org/officeDocument/2006/relationships/hyperlink" Target="https://it.wikipedia.org/wiki/Tamburo" TargetMode="External"/><Relationship Id="rId116" Type="http://schemas.openxmlformats.org/officeDocument/2006/relationships/hyperlink" Target="https://it.wikipedia.org/wiki/Bacchette_(musica)" TargetMode="External"/><Relationship Id="rId20" Type="http://schemas.openxmlformats.org/officeDocument/2006/relationships/hyperlink" Target="https://it.wikipedia.org/wiki/Piatto_China" TargetMode="External"/><Relationship Id="rId41" Type="http://schemas.openxmlformats.org/officeDocument/2006/relationships/hyperlink" Target="https://it.wikipedia.org/wiki/Bubinga" TargetMode="External"/><Relationship Id="rId62" Type="http://schemas.openxmlformats.org/officeDocument/2006/relationships/hyperlink" Target="https://it.wikipedia.org/wiki/Piegatura" TargetMode="External"/><Relationship Id="rId83" Type="http://schemas.openxmlformats.org/officeDocument/2006/relationships/hyperlink" Target="https://it.wikipedia.org/wiki/Rock" TargetMode="External"/><Relationship Id="rId88" Type="http://schemas.openxmlformats.org/officeDocument/2006/relationships/hyperlink" Target="https://it.wikipedia.org/wiki/Tamburo" TargetMode="External"/><Relationship Id="rId111" Type="http://schemas.openxmlformats.org/officeDocument/2006/relationships/hyperlink" Target="https://it.wikipedia.org/wiki/Bacchette_(musica)" TargetMode="External"/><Relationship Id="rId15" Type="http://schemas.openxmlformats.org/officeDocument/2006/relationships/hyperlink" Target="https://it.wikipedia.org/wiki/Timpano_(orchestra)" TargetMode="External"/><Relationship Id="rId36" Type="http://schemas.openxmlformats.org/officeDocument/2006/relationships/hyperlink" Target="https://it.wikipedia.org/wiki/Acero" TargetMode="External"/><Relationship Id="rId57" Type="http://schemas.openxmlformats.org/officeDocument/2006/relationships/hyperlink" Target="https://it.wikipedia.org/wiki/Danny_Carey" TargetMode="External"/><Relationship Id="rId106" Type="http://schemas.openxmlformats.org/officeDocument/2006/relationships/hyperlink" Target="https://it.wikipedia.org/wiki/Pollice_(unit%C3%A0_di_misura)" TargetMode="External"/><Relationship Id="rId127" Type="http://schemas.openxmlformats.org/officeDocument/2006/relationships/fontTable" Target="fontTable.xml"/><Relationship Id="rId10" Type="http://schemas.openxmlformats.org/officeDocument/2006/relationships/hyperlink" Target="https://it.wikipedia.org/wiki/Musicista" TargetMode="External"/><Relationship Id="rId31" Type="http://schemas.openxmlformats.org/officeDocument/2006/relationships/hyperlink" Target="https://it.wikipedia.org/wiki/Rame" TargetMode="External"/><Relationship Id="rId52" Type="http://schemas.openxmlformats.org/officeDocument/2006/relationships/hyperlink" Target="https://it.wikipedia.org/wiki/Ottone_(lega)" TargetMode="External"/><Relationship Id="rId73" Type="http://schemas.openxmlformats.org/officeDocument/2006/relationships/hyperlink" Target="https://it.wikipedia.org/wiki/Pelle" TargetMode="External"/><Relationship Id="rId78" Type="http://schemas.openxmlformats.org/officeDocument/2006/relationships/hyperlink" Target="https://it.wikipedia.org/wiki/Pedale_per_cassa" TargetMode="External"/><Relationship Id="rId94" Type="http://schemas.openxmlformats.org/officeDocument/2006/relationships/hyperlink" Target="https://it.wikipedia.org/wiki/Batterista" TargetMode="External"/><Relationship Id="rId99" Type="http://schemas.openxmlformats.org/officeDocument/2006/relationships/hyperlink" Target="https://it.wikipedia.org/wiki/Ottone_(lega)" TargetMode="External"/><Relationship Id="rId101" Type="http://schemas.openxmlformats.org/officeDocument/2006/relationships/hyperlink" Target="https://it.wikipedia.org/wiki/Piatto_(strumento_musicale)" TargetMode="External"/><Relationship Id="rId122" Type="http://schemas.openxmlformats.org/officeDocument/2006/relationships/hyperlink" Target="https://it.wikipedia.org/wiki/Pollice_(unit%C3%A0_di_misura)" TargetMode="External"/><Relationship Id="rId4" Type="http://schemas.openxmlformats.org/officeDocument/2006/relationships/settings" Target="settings.xml"/><Relationship Id="rId9" Type="http://schemas.openxmlformats.org/officeDocument/2006/relationships/hyperlink" Target="https://it.wikipedia.org/wiki/Strumento_a_percussio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3565</Words>
  <Characters>20323</Characters>
  <Application>Microsoft Office Word</Application>
  <DocSecurity>0</DocSecurity>
  <Lines>169</Lines>
  <Paragraphs>47</Paragraphs>
  <ScaleCrop>false</ScaleCrop>
  <Company/>
  <LinksUpToDate>false</LinksUpToDate>
  <CharactersWithSpaces>23841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zadroluca@live.it</dc:creator>
  <cp:lastModifiedBy>zadroluca@live.it</cp:lastModifiedBy>
  <cp:revision>16</cp:revision>
  <dcterms:created xsi:type="dcterms:W3CDTF">2024-02-17T10:30:00Z</dcterms:created>
  <dcterms:modified xsi:type="dcterms:W3CDTF">2024-02-17T11:03:00Z</dcterms:modified>
</cp:coreProperties>
</file>